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FA3" w:rsidRPr="008C5DB5" w:rsidRDefault="00420FA3" w:rsidP="008C5DB5">
      <w:pPr>
        <w:spacing w:before="100" w:beforeAutospacing="1" w:after="100" w:afterAutospacing="1" w:line="480" w:lineRule="auto"/>
        <w:jc w:val="center"/>
        <w:rPr>
          <w:rFonts w:ascii="Times New Roman" w:hAnsi="Times New Roman" w:cs="Times New Roman"/>
          <w:sz w:val="24"/>
          <w:szCs w:val="24"/>
        </w:rPr>
      </w:pPr>
    </w:p>
    <w:p w:rsidR="00420FA3" w:rsidRPr="008C5DB5" w:rsidRDefault="00420FA3" w:rsidP="008C5DB5">
      <w:pPr>
        <w:spacing w:before="100" w:beforeAutospacing="1" w:after="100" w:afterAutospacing="1" w:line="480" w:lineRule="auto"/>
        <w:jc w:val="center"/>
        <w:rPr>
          <w:rFonts w:ascii="Times New Roman" w:hAnsi="Times New Roman" w:cs="Times New Roman"/>
          <w:sz w:val="24"/>
          <w:szCs w:val="24"/>
        </w:rPr>
      </w:pPr>
    </w:p>
    <w:p w:rsidR="00420FA3" w:rsidRPr="008C5DB5" w:rsidRDefault="00420FA3" w:rsidP="008C5DB5">
      <w:pPr>
        <w:spacing w:before="100" w:beforeAutospacing="1" w:after="100" w:afterAutospacing="1" w:line="480" w:lineRule="auto"/>
        <w:jc w:val="center"/>
        <w:rPr>
          <w:rFonts w:ascii="Times New Roman" w:hAnsi="Times New Roman" w:cs="Times New Roman"/>
          <w:sz w:val="24"/>
          <w:szCs w:val="24"/>
        </w:rPr>
      </w:pPr>
    </w:p>
    <w:p w:rsidR="00420FA3" w:rsidRPr="008C5DB5" w:rsidRDefault="00420FA3" w:rsidP="008C5DB5">
      <w:pPr>
        <w:spacing w:before="100" w:beforeAutospacing="1" w:after="100" w:afterAutospacing="1" w:line="480" w:lineRule="auto"/>
        <w:jc w:val="center"/>
        <w:rPr>
          <w:rFonts w:ascii="Times New Roman" w:hAnsi="Times New Roman" w:cs="Times New Roman"/>
          <w:sz w:val="24"/>
          <w:szCs w:val="24"/>
        </w:rPr>
      </w:pPr>
    </w:p>
    <w:p w:rsidR="00420FA3" w:rsidRPr="008C5DB5" w:rsidRDefault="00420FA3" w:rsidP="008C5DB5">
      <w:pPr>
        <w:spacing w:before="100" w:beforeAutospacing="1" w:after="100" w:afterAutospacing="1" w:line="480" w:lineRule="auto"/>
        <w:jc w:val="center"/>
        <w:rPr>
          <w:rFonts w:ascii="Times New Roman" w:hAnsi="Times New Roman" w:cs="Times New Roman"/>
          <w:sz w:val="24"/>
          <w:szCs w:val="24"/>
        </w:rPr>
      </w:pPr>
    </w:p>
    <w:p w:rsidR="00420FA3" w:rsidRPr="008C5DB5" w:rsidRDefault="00420FA3" w:rsidP="008C5DB5">
      <w:pPr>
        <w:spacing w:before="100" w:beforeAutospacing="1" w:after="100" w:afterAutospacing="1" w:line="480" w:lineRule="auto"/>
        <w:jc w:val="center"/>
        <w:rPr>
          <w:rFonts w:ascii="Times New Roman" w:hAnsi="Times New Roman" w:cs="Times New Roman"/>
          <w:sz w:val="24"/>
          <w:szCs w:val="24"/>
        </w:rPr>
      </w:pPr>
      <w:r w:rsidRPr="008C5DB5">
        <w:rPr>
          <w:rFonts w:ascii="Times New Roman" w:hAnsi="Times New Roman" w:cs="Times New Roman"/>
          <w:sz w:val="24"/>
          <w:szCs w:val="24"/>
        </w:rPr>
        <w:t>How Classical Islamic Societies Viewed Mental Health</w:t>
      </w:r>
    </w:p>
    <w:p w:rsidR="00420FA3" w:rsidRPr="008C5DB5" w:rsidRDefault="00420FA3" w:rsidP="008C5DB5">
      <w:pPr>
        <w:spacing w:before="100" w:beforeAutospacing="1" w:after="100" w:afterAutospacing="1" w:line="480" w:lineRule="auto"/>
        <w:jc w:val="center"/>
        <w:rPr>
          <w:rFonts w:ascii="Times New Roman" w:hAnsi="Times New Roman" w:cs="Times New Roman"/>
          <w:sz w:val="24"/>
          <w:szCs w:val="24"/>
        </w:rPr>
      </w:pPr>
      <w:r w:rsidRPr="008C5DB5">
        <w:rPr>
          <w:rFonts w:ascii="Times New Roman" w:hAnsi="Times New Roman" w:cs="Times New Roman"/>
          <w:sz w:val="24"/>
          <w:szCs w:val="24"/>
        </w:rPr>
        <w:t>Name</w:t>
      </w:r>
    </w:p>
    <w:p w:rsidR="00420FA3" w:rsidRPr="008C5DB5" w:rsidRDefault="00420FA3" w:rsidP="008C5DB5">
      <w:pPr>
        <w:spacing w:before="100" w:beforeAutospacing="1" w:after="100" w:afterAutospacing="1" w:line="480" w:lineRule="auto"/>
        <w:jc w:val="center"/>
        <w:rPr>
          <w:rFonts w:ascii="Times New Roman" w:hAnsi="Times New Roman" w:cs="Times New Roman"/>
          <w:sz w:val="24"/>
          <w:szCs w:val="24"/>
        </w:rPr>
      </w:pPr>
      <w:r w:rsidRPr="008C5DB5">
        <w:rPr>
          <w:rFonts w:ascii="Times New Roman" w:hAnsi="Times New Roman" w:cs="Times New Roman"/>
          <w:sz w:val="24"/>
          <w:szCs w:val="24"/>
        </w:rPr>
        <w:t>Professor</w:t>
      </w:r>
    </w:p>
    <w:p w:rsidR="00420FA3" w:rsidRPr="008C5DB5" w:rsidRDefault="00420FA3" w:rsidP="008C5DB5">
      <w:pPr>
        <w:spacing w:before="100" w:beforeAutospacing="1" w:after="100" w:afterAutospacing="1" w:line="480" w:lineRule="auto"/>
        <w:jc w:val="center"/>
        <w:rPr>
          <w:rFonts w:ascii="Times New Roman" w:hAnsi="Times New Roman" w:cs="Times New Roman"/>
          <w:sz w:val="24"/>
          <w:szCs w:val="24"/>
        </w:rPr>
      </w:pPr>
      <w:r w:rsidRPr="008C5DB5">
        <w:rPr>
          <w:rFonts w:ascii="Times New Roman" w:hAnsi="Times New Roman" w:cs="Times New Roman"/>
          <w:sz w:val="24"/>
          <w:szCs w:val="24"/>
        </w:rPr>
        <w:t>Course</w:t>
      </w:r>
    </w:p>
    <w:p w:rsidR="00420FA3" w:rsidRPr="008C5DB5" w:rsidRDefault="00420FA3" w:rsidP="008C5DB5">
      <w:pPr>
        <w:spacing w:before="100" w:beforeAutospacing="1" w:after="100" w:afterAutospacing="1" w:line="480" w:lineRule="auto"/>
        <w:jc w:val="center"/>
        <w:rPr>
          <w:rFonts w:ascii="Times New Roman" w:hAnsi="Times New Roman" w:cs="Times New Roman"/>
          <w:sz w:val="24"/>
          <w:szCs w:val="24"/>
        </w:rPr>
      </w:pPr>
      <w:r w:rsidRPr="008C5DB5">
        <w:rPr>
          <w:rFonts w:ascii="Times New Roman" w:hAnsi="Times New Roman" w:cs="Times New Roman"/>
          <w:sz w:val="24"/>
          <w:szCs w:val="24"/>
        </w:rPr>
        <w:t>Date</w:t>
      </w:r>
    </w:p>
    <w:p w:rsidR="00420FA3" w:rsidRPr="008C5DB5" w:rsidRDefault="00420FA3" w:rsidP="008C5DB5">
      <w:pPr>
        <w:spacing w:before="100" w:beforeAutospacing="1" w:after="100" w:afterAutospacing="1" w:line="480" w:lineRule="auto"/>
        <w:jc w:val="both"/>
        <w:rPr>
          <w:rFonts w:ascii="Times New Roman" w:hAnsi="Times New Roman" w:cs="Times New Roman"/>
          <w:b/>
          <w:sz w:val="24"/>
          <w:szCs w:val="24"/>
        </w:rPr>
      </w:pPr>
    </w:p>
    <w:p w:rsidR="00420FA3" w:rsidRPr="008C5DB5" w:rsidRDefault="00420FA3" w:rsidP="008C5DB5">
      <w:pPr>
        <w:spacing w:line="480" w:lineRule="auto"/>
        <w:rPr>
          <w:rFonts w:ascii="Times New Roman" w:hAnsi="Times New Roman" w:cs="Times New Roman"/>
          <w:b/>
          <w:sz w:val="24"/>
          <w:szCs w:val="24"/>
        </w:rPr>
      </w:pPr>
      <w:r w:rsidRPr="008C5DB5">
        <w:rPr>
          <w:rFonts w:ascii="Times New Roman" w:hAnsi="Times New Roman" w:cs="Times New Roman"/>
          <w:b/>
          <w:sz w:val="24"/>
          <w:szCs w:val="24"/>
        </w:rPr>
        <w:br w:type="page"/>
      </w:r>
    </w:p>
    <w:p w:rsidR="004F53FF" w:rsidRPr="008C5DB5" w:rsidRDefault="004F53FF" w:rsidP="008C5DB5">
      <w:pPr>
        <w:spacing w:before="100" w:beforeAutospacing="1" w:after="100" w:afterAutospacing="1" w:line="480" w:lineRule="auto"/>
        <w:ind w:firstLine="720"/>
        <w:jc w:val="both"/>
        <w:rPr>
          <w:rFonts w:ascii="Times New Roman" w:hAnsi="Times New Roman" w:cs="Times New Roman"/>
          <w:b/>
          <w:sz w:val="24"/>
          <w:szCs w:val="24"/>
        </w:rPr>
      </w:pPr>
      <w:r w:rsidRPr="008C5DB5">
        <w:rPr>
          <w:rFonts w:ascii="Times New Roman" w:hAnsi="Times New Roman" w:cs="Times New Roman"/>
          <w:b/>
          <w:sz w:val="24"/>
          <w:szCs w:val="24"/>
        </w:rPr>
        <w:lastRenderedPageBreak/>
        <w:t>How classical Islamic societies viewed mental health</w:t>
      </w:r>
    </w:p>
    <w:p w:rsidR="008C5DB5" w:rsidRPr="008C5DB5" w:rsidRDefault="008C5DB5" w:rsidP="008C5DB5">
      <w:pPr>
        <w:spacing w:before="100" w:beforeAutospacing="1" w:after="100" w:afterAutospacing="1" w:line="480" w:lineRule="auto"/>
        <w:ind w:firstLine="720"/>
        <w:jc w:val="both"/>
        <w:rPr>
          <w:rFonts w:ascii="Times New Roman" w:hAnsi="Times New Roman" w:cs="Times New Roman"/>
          <w:sz w:val="24"/>
          <w:szCs w:val="24"/>
        </w:rPr>
      </w:pPr>
      <w:r w:rsidRPr="008C5DB5">
        <w:rPr>
          <w:rFonts w:ascii="Times New Roman" w:hAnsi="Times New Roman" w:cs="Times New Roman"/>
          <w:b/>
          <w:sz w:val="24"/>
          <w:szCs w:val="24"/>
        </w:rPr>
        <w:t>Introduction</w:t>
      </w:r>
    </w:p>
    <w:p w:rsidR="008C5DB5" w:rsidRPr="008C5DB5" w:rsidRDefault="004F53FF" w:rsidP="008C5DB5">
      <w:pPr>
        <w:spacing w:before="100" w:beforeAutospacing="1" w:after="100" w:afterAutospacing="1" w:line="480" w:lineRule="auto"/>
        <w:ind w:firstLine="720"/>
        <w:jc w:val="both"/>
        <w:rPr>
          <w:rFonts w:ascii="Times New Roman" w:hAnsi="Times New Roman" w:cs="Times New Roman"/>
          <w:sz w:val="24"/>
          <w:szCs w:val="24"/>
        </w:rPr>
      </w:pPr>
      <w:r w:rsidRPr="008C5DB5">
        <w:rPr>
          <w:rFonts w:ascii="Times New Roman" w:hAnsi="Times New Roman" w:cs="Times New Roman"/>
          <w:sz w:val="24"/>
          <w:szCs w:val="24"/>
        </w:rPr>
        <w:t xml:space="preserve">Cultural backgrounds play a very significant role in identifying symptoms of mental health problems. Mental health problems are mostly identified through physical symptoms, however, symptoms such as self-deprecatory thoughts, hopelessness, and worthlessness are uncommon, and women on the other hand women diagnosed with depression frequently begin with displaying conversion disorders and no self-recognition of psychological distress and sadness. </w:t>
      </w:r>
    </w:p>
    <w:p w:rsidR="008C5DB5" w:rsidRPr="008C5DB5" w:rsidRDefault="004F53FF" w:rsidP="008C5DB5">
      <w:pPr>
        <w:spacing w:before="100" w:beforeAutospacing="1" w:after="100" w:afterAutospacing="1" w:line="480" w:lineRule="auto"/>
        <w:ind w:firstLine="720"/>
        <w:jc w:val="both"/>
        <w:rPr>
          <w:rFonts w:ascii="Times New Roman" w:hAnsi="Times New Roman" w:cs="Times New Roman"/>
          <w:sz w:val="24"/>
          <w:szCs w:val="24"/>
        </w:rPr>
      </w:pPr>
      <w:r w:rsidRPr="008C5DB5">
        <w:rPr>
          <w:rFonts w:ascii="Times New Roman" w:hAnsi="Times New Roman" w:cs="Times New Roman"/>
          <w:sz w:val="24"/>
          <w:szCs w:val="24"/>
        </w:rPr>
        <w:t xml:space="preserve">Most cultural believe in the existence of evil spirits hence mental illness may be considered to be possession by demonic forces hence people may be quick to come up with assumptions of their own rather than seek medical attention. </w:t>
      </w:r>
      <w:proofErr w:type="gramStart"/>
      <w:r w:rsidRPr="008C5DB5">
        <w:rPr>
          <w:rFonts w:ascii="Times New Roman" w:hAnsi="Times New Roman" w:cs="Times New Roman"/>
          <w:sz w:val="24"/>
          <w:szCs w:val="24"/>
        </w:rPr>
        <w:t>(El-Islam, 2008).</w:t>
      </w:r>
      <w:proofErr w:type="gramEnd"/>
    </w:p>
    <w:p w:rsidR="004D71BE" w:rsidRPr="008C5DB5" w:rsidRDefault="004F53FF" w:rsidP="008C5DB5">
      <w:pPr>
        <w:spacing w:before="100" w:beforeAutospacing="1" w:after="100" w:afterAutospacing="1" w:line="480" w:lineRule="auto"/>
        <w:ind w:firstLine="720"/>
        <w:jc w:val="both"/>
        <w:rPr>
          <w:rFonts w:ascii="Times New Roman" w:hAnsi="Times New Roman" w:cs="Times New Roman"/>
          <w:sz w:val="24"/>
          <w:szCs w:val="24"/>
        </w:rPr>
      </w:pPr>
      <w:r w:rsidRPr="008C5DB5">
        <w:rPr>
          <w:rFonts w:ascii="Times New Roman" w:hAnsi="Times New Roman" w:cs="Times New Roman"/>
          <w:sz w:val="24"/>
          <w:szCs w:val="24"/>
        </w:rPr>
        <w:t>Cultural beliefs that consider women to be inferior put them at a greater risk in being diagnosed and treated for mental illness patients. In a study featuring both medical students and the general public of Oman, it was discovered that mental illness was believed to be brought about by rejected genetics and evil spirits and that those with this illness should be segregated. None of the participants responded positively to the idea of marrying someone with mental illness.</w:t>
      </w:r>
    </w:p>
    <w:p w:rsidR="00641159" w:rsidRPr="008C5DB5" w:rsidRDefault="00FF6E0B" w:rsidP="008C5DB5">
      <w:pPr>
        <w:spacing w:before="100" w:beforeAutospacing="1" w:after="100" w:afterAutospacing="1" w:line="480" w:lineRule="auto"/>
        <w:ind w:firstLine="720"/>
        <w:jc w:val="both"/>
        <w:rPr>
          <w:rFonts w:ascii="Times New Roman" w:hAnsi="Times New Roman" w:cs="Times New Roman"/>
          <w:sz w:val="24"/>
          <w:szCs w:val="24"/>
        </w:rPr>
      </w:pPr>
      <w:r w:rsidRPr="008C5DB5">
        <w:rPr>
          <w:rFonts w:ascii="Times New Roman" w:hAnsi="Times New Roman" w:cs="Times New Roman"/>
          <w:sz w:val="24"/>
          <w:szCs w:val="24"/>
        </w:rPr>
        <w:t>Muslim communities have for a long time been perceived as a monolithic group and subjected to significant interpersonal and structural</w:t>
      </w:r>
      <w:r w:rsidR="00175DE9" w:rsidRPr="008C5DB5">
        <w:rPr>
          <w:rFonts w:ascii="Times New Roman" w:hAnsi="Times New Roman" w:cs="Times New Roman"/>
          <w:sz w:val="24"/>
          <w:szCs w:val="24"/>
        </w:rPr>
        <w:t xml:space="preserve"> </w:t>
      </w:r>
      <w:r w:rsidR="004F53FF" w:rsidRPr="008C5DB5">
        <w:rPr>
          <w:rFonts w:ascii="Times New Roman" w:hAnsi="Times New Roman" w:cs="Times New Roman"/>
          <w:sz w:val="24"/>
          <w:szCs w:val="24"/>
        </w:rPr>
        <w:t>discrimination. The</w:t>
      </w:r>
      <w:r w:rsidR="00175DE9" w:rsidRPr="008C5DB5">
        <w:rPr>
          <w:rFonts w:ascii="Times New Roman" w:hAnsi="Times New Roman" w:cs="Times New Roman"/>
          <w:sz w:val="24"/>
          <w:szCs w:val="24"/>
        </w:rPr>
        <w:t xml:space="preserve"> fundamental belief among </w:t>
      </w:r>
      <w:r w:rsidR="004F53FF" w:rsidRPr="008C5DB5">
        <w:rPr>
          <w:rFonts w:ascii="Times New Roman" w:hAnsi="Times New Roman" w:cs="Times New Roman"/>
          <w:sz w:val="24"/>
          <w:szCs w:val="24"/>
        </w:rPr>
        <w:t>Muslims</w:t>
      </w:r>
      <w:r w:rsidR="00175DE9" w:rsidRPr="008C5DB5">
        <w:rPr>
          <w:rFonts w:ascii="Times New Roman" w:hAnsi="Times New Roman" w:cs="Times New Roman"/>
          <w:sz w:val="24"/>
          <w:szCs w:val="24"/>
        </w:rPr>
        <w:t xml:space="preserve"> is that they believe in one God regardless of ethnic </w:t>
      </w:r>
      <w:r w:rsidR="004F53FF" w:rsidRPr="008C5DB5">
        <w:rPr>
          <w:rFonts w:ascii="Times New Roman" w:hAnsi="Times New Roman" w:cs="Times New Roman"/>
          <w:sz w:val="24"/>
          <w:szCs w:val="24"/>
        </w:rPr>
        <w:t>background, race</w:t>
      </w:r>
      <w:r w:rsidR="00175DE9" w:rsidRPr="008C5DB5">
        <w:rPr>
          <w:rFonts w:ascii="Times New Roman" w:hAnsi="Times New Roman" w:cs="Times New Roman"/>
          <w:sz w:val="24"/>
          <w:szCs w:val="24"/>
        </w:rPr>
        <w:t>,</w:t>
      </w:r>
      <w:r w:rsidR="004F53FF" w:rsidRPr="008C5DB5">
        <w:rPr>
          <w:rFonts w:ascii="Times New Roman" w:hAnsi="Times New Roman" w:cs="Times New Roman"/>
          <w:sz w:val="24"/>
          <w:szCs w:val="24"/>
        </w:rPr>
        <w:t xml:space="preserve"> </w:t>
      </w:r>
      <w:r w:rsidR="00175DE9" w:rsidRPr="008C5DB5">
        <w:rPr>
          <w:rFonts w:ascii="Times New Roman" w:hAnsi="Times New Roman" w:cs="Times New Roman"/>
          <w:sz w:val="24"/>
          <w:szCs w:val="24"/>
        </w:rPr>
        <w:t>language or origin.</w:t>
      </w:r>
      <w:r w:rsidR="004F53FF" w:rsidRPr="008C5DB5">
        <w:rPr>
          <w:rFonts w:ascii="Times New Roman" w:hAnsi="Times New Roman" w:cs="Times New Roman"/>
          <w:sz w:val="24"/>
          <w:szCs w:val="24"/>
        </w:rPr>
        <w:t xml:space="preserve"> </w:t>
      </w:r>
      <w:r w:rsidR="00175DE9" w:rsidRPr="008C5DB5">
        <w:rPr>
          <w:rFonts w:ascii="Times New Roman" w:hAnsi="Times New Roman" w:cs="Times New Roman"/>
          <w:sz w:val="24"/>
          <w:szCs w:val="24"/>
        </w:rPr>
        <w:t xml:space="preserve">According to some of their religious </w:t>
      </w:r>
      <w:r w:rsidR="004F53FF" w:rsidRPr="008C5DB5">
        <w:rPr>
          <w:rFonts w:ascii="Times New Roman" w:hAnsi="Times New Roman" w:cs="Times New Roman"/>
          <w:sz w:val="24"/>
          <w:szCs w:val="24"/>
        </w:rPr>
        <w:t>leaders, any</w:t>
      </w:r>
      <w:r w:rsidR="00175DE9" w:rsidRPr="008C5DB5">
        <w:rPr>
          <w:rFonts w:ascii="Times New Roman" w:hAnsi="Times New Roman" w:cs="Times New Roman"/>
          <w:sz w:val="24"/>
          <w:szCs w:val="24"/>
        </w:rPr>
        <w:t xml:space="preserve"> form of illness is one method of </w:t>
      </w:r>
      <w:r w:rsidR="00175DE9" w:rsidRPr="008C5DB5">
        <w:rPr>
          <w:rFonts w:ascii="Times New Roman" w:hAnsi="Times New Roman" w:cs="Times New Roman"/>
          <w:sz w:val="24"/>
          <w:szCs w:val="24"/>
        </w:rPr>
        <w:lastRenderedPageBreak/>
        <w:t>connection with God and not something anyone should be alarmed by.</w:t>
      </w:r>
      <w:r w:rsidR="004F53FF" w:rsidRPr="008C5DB5">
        <w:rPr>
          <w:rFonts w:ascii="Times New Roman" w:hAnsi="Times New Roman" w:cs="Times New Roman"/>
          <w:sz w:val="24"/>
          <w:szCs w:val="24"/>
        </w:rPr>
        <w:t xml:space="preserve"> </w:t>
      </w:r>
      <w:r w:rsidR="00175DE9" w:rsidRPr="008C5DB5">
        <w:rPr>
          <w:rFonts w:ascii="Times New Roman" w:hAnsi="Times New Roman" w:cs="Times New Roman"/>
          <w:sz w:val="24"/>
          <w:szCs w:val="24"/>
        </w:rPr>
        <w:t xml:space="preserve">This particular belief is reinforced in most </w:t>
      </w:r>
      <w:r w:rsidR="004F53FF" w:rsidRPr="008C5DB5">
        <w:rPr>
          <w:rFonts w:ascii="Times New Roman" w:hAnsi="Times New Roman" w:cs="Times New Roman"/>
          <w:sz w:val="24"/>
          <w:szCs w:val="24"/>
        </w:rPr>
        <w:t>Muslim</w:t>
      </w:r>
      <w:r w:rsidR="00175DE9" w:rsidRPr="008C5DB5">
        <w:rPr>
          <w:rFonts w:ascii="Times New Roman" w:hAnsi="Times New Roman" w:cs="Times New Roman"/>
          <w:sz w:val="24"/>
          <w:szCs w:val="24"/>
        </w:rPr>
        <w:t xml:space="preserve"> </w:t>
      </w:r>
      <w:r w:rsidR="004F53FF" w:rsidRPr="008C5DB5">
        <w:rPr>
          <w:rFonts w:ascii="Times New Roman" w:hAnsi="Times New Roman" w:cs="Times New Roman"/>
          <w:sz w:val="24"/>
          <w:szCs w:val="24"/>
        </w:rPr>
        <w:t>studies</w:t>
      </w:r>
      <w:r w:rsidR="00175DE9" w:rsidRPr="008C5DB5">
        <w:rPr>
          <w:rFonts w:ascii="Times New Roman" w:hAnsi="Times New Roman" w:cs="Times New Roman"/>
          <w:sz w:val="24"/>
          <w:szCs w:val="24"/>
        </w:rPr>
        <w:t xml:space="preserve"> on both physical and mental illness (Phar</w:t>
      </w:r>
      <w:r w:rsidR="00156D9D" w:rsidRPr="008C5DB5">
        <w:rPr>
          <w:rFonts w:ascii="Times New Roman" w:hAnsi="Times New Roman" w:cs="Times New Roman"/>
          <w:sz w:val="24"/>
          <w:szCs w:val="24"/>
        </w:rPr>
        <w:t>aon &amp; Gany, 2008). Mental illness</w:t>
      </w:r>
      <w:r w:rsidR="00175DE9" w:rsidRPr="008C5DB5">
        <w:rPr>
          <w:rFonts w:ascii="Times New Roman" w:hAnsi="Times New Roman" w:cs="Times New Roman"/>
          <w:sz w:val="24"/>
          <w:szCs w:val="24"/>
        </w:rPr>
        <w:t xml:space="preserve"> therefore is also considered a test or pu</w:t>
      </w:r>
      <w:r w:rsidR="00156D9D" w:rsidRPr="008C5DB5">
        <w:rPr>
          <w:rFonts w:ascii="Times New Roman" w:hAnsi="Times New Roman" w:cs="Times New Roman"/>
          <w:sz w:val="24"/>
          <w:szCs w:val="24"/>
        </w:rPr>
        <w:t xml:space="preserve">nishment from </w:t>
      </w:r>
      <w:r w:rsidR="004F53FF" w:rsidRPr="008C5DB5">
        <w:rPr>
          <w:rFonts w:ascii="Times New Roman" w:hAnsi="Times New Roman" w:cs="Times New Roman"/>
          <w:sz w:val="24"/>
          <w:szCs w:val="24"/>
        </w:rPr>
        <w:t xml:space="preserve">God. </w:t>
      </w:r>
    </w:p>
    <w:p w:rsidR="008C5DB5" w:rsidRPr="008C5DB5" w:rsidRDefault="008C5DB5" w:rsidP="008C5DB5">
      <w:pPr>
        <w:spacing w:before="100" w:beforeAutospacing="1" w:after="100" w:afterAutospacing="1" w:line="480" w:lineRule="auto"/>
        <w:ind w:firstLine="720"/>
        <w:jc w:val="both"/>
        <w:rPr>
          <w:rFonts w:ascii="Times New Roman" w:hAnsi="Times New Roman" w:cs="Times New Roman"/>
          <w:b/>
          <w:sz w:val="24"/>
          <w:szCs w:val="24"/>
        </w:rPr>
      </w:pPr>
      <w:r w:rsidRPr="008C5DB5">
        <w:rPr>
          <w:rFonts w:ascii="Times New Roman" w:hAnsi="Times New Roman" w:cs="Times New Roman"/>
          <w:b/>
          <w:sz w:val="24"/>
          <w:szCs w:val="24"/>
        </w:rPr>
        <w:t>Historical Background</w:t>
      </w:r>
    </w:p>
    <w:p w:rsidR="008C5DB5" w:rsidRPr="008C5DB5" w:rsidRDefault="000C536C" w:rsidP="008C5DB5">
      <w:pPr>
        <w:spacing w:before="100" w:beforeAutospacing="1" w:after="100" w:afterAutospacing="1" w:line="480" w:lineRule="auto"/>
        <w:ind w:firstLine="720"/>
        <w:jc w:val="both"/>
        <w:rPr>
          <w:rFonts w:ascii="Times New Roman" w:hAnsi="Times New Roman" w:cs="Times New Roman"/>
          <w:sz w:val="24"/>
          <w:szCs w:val="24"/>
        </w:rPr>
      </w:pPr>
      <w:r w:rsidRPr="008C5DB5">
        <w:rPr>
          <w:rFonts w:ascii="Times New Roman" w:hAnsi="Times New Roman" w:cs="Times New Roman"/>
          <w:sz w:val="24"/>
          <w:szCs w:val="24"/>
        </w:rPr>
        <w:t xml:space="preserve">In its early </w:t>
      </w:r>
      <w:r w:rsidR="0052628E" w:rsidRPr="008C5DB5">
        <w:rPr>
          <w:rFonts w:ascii="Times New Roman" w:hAnsi="Times New Roman" w:cs="Times New Roman"/>
          <w:sz w:val="24"/>
          <w:szCs w:val="24"/>
        </w:rPr>
        <w:t>years, the</w:t>
      </w:r>
      <w:r w:rsidRPr="008C5DB5">
        <w:rPr>
          <w:rFonts w:ascii="Times New Roman" w:hAnsi="Times New Roman" w:cs="Times New Roman"/>
          <w:sz w:val="24"/>
          <w:szCs w:val="24"/>
        </w:rPr>
        <w:t xml:space="preserve"> Islamic world had a pioneering approach concerning mental health and </w:t>
      </w:r>
      <w:r w:rsidR="0052628E" w:rsidRPr="008C5DB5">
        <w:rPr>
          <w:rFonts w:ascii="Times New Roman" w:hAnsi="Times New Roman" w:cs="Times New Roman"/>
          <w:sz w:val="24"/>
          <w:szCs w:val="24"/>
        </w:rPr>
        <w:t>psychiatry. The</w:t>
      </w:r>
      <w:r w:rsidRPr="008C5DB5">
        <w:rPr>
          <w:rFonts w:ascii="Times New Roman" w:hAnsi="Times New Roman" w:cs="Times New Roman"/>
          <w:sz w:val="24"/>
          <w:szCs w:val="24"/>
        </w:rPr>
        <w:t xml:space="preserve"> first psychiatr</w:t>
      </w:r>
      <w:r w:rsidR="00D656E1" w:rsidRPr="008C5DB5">
        <w:rPr>
          <w:rFonts w:ascii="Times New Roman" w:hAnsi="Times New Roman" w:cs="Times New Roman"/>
          <w:sz w:val="24"/>
          <w:szCs w:val="24"/>
        </w:rPr>
        <w:t xml:space="preserve">ic hospitals were founded in Arabic </w:t>
      </w:r>
      <w:r w:rsidR="0052628E" w:rsidRPr="008C5DB5">
        <w:rPr>
          <w:rFonts w:ascii="Times New Roman" w:hAnsi="Times New Roman" w:cs="Times New Roman"/>
          <w:sz w:val="24"/>
          <w:szCs w:val="24"/>
        </w:rPr>
        <w:t>countries. Under the Islamic law, the therapeutic bond between a patient and a doctor is considered sacred.</w:t>
      </w:r>
      <w:r w:rsidR="00D62552" w:rsidRPr="008C5DB5">
        <w:rPr>
          <w:rFonts w:ascii="Times New Roman" w:hAnsi="Times New Roman" w:cs="Times New Roman"/>
          <w:sz w:val="24"/>
          <w:szCs w:val="24"/>
        </w:rPr>
        <w:t xml:space="preserve"> </w:t>
      </w:r>
      <w:r w:rsidR="0052628E" w:rsidRPr="008C5DB5">
        <w:rPr>
          <w:rFonts w:ascii="Times New Roman" w:hAnsi="Times New Roman" w:cs="Times New Roman"/>
          <w:sz w:val="24"/>
          <w:szCs w:val="24"/>
        </w:rPr>
        <w:t xml:space="preserve">In </w:t>
      </w:r>
      <w:r w:rsidR="00D62552" w:rsidRPr="008C5DB5">
        <w:rPr>
          <w:rFonts w:ascii="Times New Roman" w:hAnsi="Times New Roman" w:cs="Times New Roman"/>
          <w:sz w:val="24"/>
          <w:szCs w:val="24"/>
        </w:rPr>
        <w:t>Muslim</w:t>
      </w:r>
      <w:r w:rsidR="0052628E" w:rsidRPr="008C5DB5">
        <w:rPr>
          <w:rFonts w:ascii="Times New Roman" w:hAnsi="Times New Roman" w:cs="Times New Roman"/>
          <w:sz w:val="24"/>
          <w:szCs w:val="24"/>
        </w:rPr>
        <w:t xml:space="preserve"> trials,</w:t>
      </w:r>
      <w:r w:rsidR="00D62552" w:rsidRPr="008C5DB5">
        <w:rPr>
          <w:rFonts w:ascii="Times New Roman" w:hAnsi="Times New Roman" w:cs="Times New Roman"/>
          <w:sz w:val="24"/>
          <w:szCs w:val="24"/>
        </w:rPr>
        <w:t xml:space="preserve"> </w:t>
      </w:r>
      <w:r w:rsidR="0052628E" w:rsidRPr="008C5DB5">
        <w:rPr>
          <w:rFonts w:ascii="Times New Roman" w:hAnsi="Times New Roman" w:cs="Times New Roman"/>
          <w:sz w:val="24"/>
          <w:szCs w:val="24"/>
        </w:rPr>
        <w:t>only opinions of Muslim psychi</w:t>
      </w:r>
      <w:r w:rsidR="00D62552" w:rsidRPr="008C5DB5">
        <w:rPr>
          <w:rFonts w:ascii="Times New Roman" w:hAnsi="Times New Roman" w:cs="Times New Roman"/>
          <w:sz w:val="24"/>
          <w:szCs w:val="24"/>
        </w:rPr>
        <w:t xml:space="preserve">atrists are accepted. </w:t>
      </w:r>
    </w:p>
    <w:p w:rsidR="000C536C" w:rsidRPr="008C5DB5" w:rsidRDefault="00D62552" w:rsidP="008C5DB5">
      <w:pPr>
        <w:spacing w:before="100" w:beforeAutospacing="1" w:after="100" w:afterAutospacing="1" w:line="600" w:lineRule="auto"/>
        <w:ind w:firstLine="720"/>
        <w:jc w:val="both"/>
        <w:rPr>
          <w:rFonts w:ascii="Times New Roman" w:hAnsi="Times New Roman" w:cs="Times New Roman"/>
          <w:sz w:val="24"/>
          <w:szCs w:val="24"/>
        </w:rPr>
      </w:pPr>
      <w:r w:rsidRPr="008C5DB5">
        <w:rPr>
          <w:rFonts w:ascii="Times New Roman" w:hAnsi="Times New Roman" w:cs="Times New Roman"/>
          <w:sz w:val="24"/>
          <w:szCs w:val="24"/>
        </w:rPr>
        <w:t>In Islamic mythology, genies are made of smokeless fire and are frequently found in Islamic folklore and are mentioned in the Quran, the religious text of Islam. Historically, they are portrayed as menacing creatures that can harm humans or drive them mad. Muslims have traditionally see genies as the cause of mental illness and neurological diseases, especially epilepsy.</w:t>
      </w:r>
      <w:r w:rsidR="001D157B" w:rsidRPr="008C5DB5">
        <w:rPr>
          <w:rFonts w:ascii="Times New Roman" w:hAnsi="Times New Roman" w:cs="Times New Roman"/>
          <w:sz w:val="24"/>
          <w:szCs w:val="24"/>
        </w:rPr>
        <w:t xml:space="preserve"> Beliefs in such supernatural elements hinder people from seeking medical attention. Patients may seek help from religious leaders instead. </w:t>
      </w:r>
      <w:r w:rsidR="00BE3B2E" w:rsidRPr="008C5DB5">
        <w:rPr>
          <w:rFonts w:ascii="Times New Roman" w:hAnsi="Times New Roman" w:cs="Times New Roman"/>
          <w:sz w:val="24"/>
          <w:szCs w:val="24"/>
        </w:rPr>
        <w:t xml:space="preserve">These beliefs </w:t>
      </w:r>
      <w:r w:rsidR="001D157B" w:rsidRPr="008C5DB5">
        <w:rPr>
          <w:rFonts w:ascii="Times New Roman" w:hAnsi="Times New Roman" w:cs="Times New Roman"/>
          <w:sz w:val="24"/>
          <w:szCs w:val="24"/>
        </w:rPr>
        <w:t>also influence how mental disorders manifest, for example fears about technology and surveillance play a large part in the delusions of people with mental health problems</w:t>
      </w:r>
    </w:p>
    <w:p w:rsidR="008C5DB5" w:rsidRPr="008C5DB5" w:rsidRDefault="00641159" w:rsidP="008C5DB5">
      <w:pPr>
        <w:spacing w:before="100" w:beforeAutospacing="1" w:after="100" w:afterAutospacing="1" w:line="480" w:lineRule="auto"/>
        <w:ind w:firstLine="720"/>
        <w:jc w:val="both"/>
        <w:rPr>
          <w:rFonts w:ascii="Times New Roman" w:hAnsi="Times New Roman" w:cs="Times New Roman"/>
          <w:sz w:val="24"/>
          <w:szCs w:val="24"/>
        </w:rPr>
      </w:pPr>
      <w:r w:rsidRPr="008C5DB5">
        <w:rPr>
          <w:rFonts w:ascii="Times New Roman" w:hAnsi="Times New Roman" w:cs="Times New Roman"/>
          <w:sz w:val="24"/>
          <w:szCs w:val="24"/>
        </w:rPr>
        <w:t>For a long time, the</w:t>
      </w:r>
      <w:r w:rsidR="00156D9D" w:rsidRPr="008C5DB5">
        <w:rPr>
          <w:rFonts w:ascii="Times New Roman" w:hAnsi="Times New Roman" w:cs="Times New Roman"/>
          <w:sz w:val="24"/>
          <w:szCs w:val="24"/>
        </w:rPr>
        <w:t xml:space="preserve"> </w:t>
      </w:r>
      <w:r w:rsidR="004F53FF" w:rsidRPr="008C5DB5">
        <w:rPr>
          <w:rFonts w:ascii="Times New Roman" w:hAnsi="Times New Roman" w:cs="Times New Roman"/>
          <w:sz w:val="24"/>
          <w:szCs w:val="24"/>
        </w:rPr>
        <w:t>Muslim</w:t>
      </w:r>
      <w:r w:rsidR="00156D9D" w:rsidRPr="008C5DB5">
        <w:rPr>
          <w:rFonts w:ascii="Times New Roman" w:hAnsi="Times New Roman" w:cs="Times New Roman"/>
          <w:sz w:val="24"/>
          <w:szCs w:val="24"/>
        </w:rPr>
        <w:t xml:space="preserve"> </w:t>
      </w:r>
      <w:r w:rsidRPr="008C5DB5">
        <w:rPr>
          <w:rFonts w:ascii="Times New Roman" w:hAnsi="Times New Roman" w:cs="Times New Roman"/>
          <w:sz w:val="24"/>
          <w:szCs w:val="24"/>
        </w:rPr>
        <w:t>culture has this</w:t>
      </w:r>
      <w:r w:rsidR="00156D9D" w:rsidRPr="008C5DB5">
        <w:rPr>
          <w:rFonts w:ascii="Times New Roman" w:hAnsi="Times New Roman" w:cs="Times New Roman"/>
          <w:sz w:val="24"/>
          <w:szCs w:val="24"/>
        </w:rPr>
        <w:t xml:space="preserve"> great belief in </w:t>
      </w:r>
      <w:r w:rsidR="004F53FF" w:rsidRPr="008C5DB5">
        <w:rPr>
          <w:rFonts w:ascii="Times New Roman" w:hAnsi="Times New Roman" w:cs="Times New Roman"/>
          <w:sz w:val="24"/>
          <w:szCs w:val="24"/>
        </w:rPr>
        <w:t>destiny, the</w:t>
      </w:r>
      <w:r w:rsidR="00156D9D" w:rsidRPr="008C5DB5">
        <w:rPr>
          <w:rFonts w:ascii="Times New Roman" w:hAnsi="Times New Roman" w:cs="Times New Roman"/>
          <w:sz w:val="24"/>
          <w:szCs w:val="24"/>
        </w:rPr>
        <w:t xml:space="preserve"> afterlife and great adherence to God’s commands hence most cases of mental illness are considered His divine will hence they are left to fatalism in some cases (Shah et al., 2008). Muslims </w:t>
      </w:r>
      <w:r w:rsidR="00580D05" w:rsidRPr="008C5DB5">
        <w:rPr>
          <w:rFonts w:ascii="Times New Roman" w:hAnsi="Times New Roman" w:cs="Times New Roman"/>
          <w:sz w:val="24"/>
          <w:szCs w:val="24"/>
        </w:rPr>
        <w:t xml:space="preserve">are known to have a </w:t>
      </w:r>
      <w:r w:rsidR="00580D05" w:rsidRPr="008C5DB5">
        <w:rPr>
          <w:rFonts w:ascii="Times New Roman" w:hAnsi="Times New Roman" w:cs="Times New Roman"/>
          <w:sz w:val="24"/>
          <w:szCs w:val="24"/>
        </w:rPr>
        <w:lastRenderedPageBreak/>
        <w:t>positive acceptance of Allah’s will and greater levels of optimism with regards to healing and is viewed as a way to renew the connection with God that had been lost.</w:t>
      </w:r>
      <w:r w:rsidR="004F53FF" w:rsidRPr="008C5DB5">
        <w:rPr>
          <w:rFonts w:ascii="Times New Roman" w:hAnsi="Times New Roman" w:cs="Times New Roman"/>
          <w:sz w:val="24"/>
          <w:szCs w:val="24"/>
        </w:rPr>
        <w:t xml:space="preserve"> </w:t>
      </w:r>
    </w:p>
    <w:p w:rsidR="00826CF9" w:rsidRPr="008C5DB5" w:rsidRDefault="00580D05" w:rsidP="008C5DB5">
      <w:pPr>
        <w:spacing w:before="100" w:beforeAutospacing="1" w:after="100" w:afterAutospacing="1" w:line="480" w:lineRule="auto"/>
        <w:ind w:firstLine="720"/>
        <w:jc w:val="both"/>
        <w:rPr>
          <w:rFonts w:ascii="Times New Roman" w:hAnsi="Times New Roman" w:cs="Times New Roman"/>
          <w:sz w:val="24"/>
          <w:szCs w:val="24"/>
        </w:rPr>
      </w:pPr>
      <w:r w:rsidRPr="008C5DB5">
        <w:rPr>
          <w:rFonts w:ascii="Times New Roman" w:hAnsi="Times New Roman" w:cs="Times New Roman"/>
          <w:sz w:val="24"/>
          <w:szCs w:val="24"/>
        </w:rPr>
        <w:t>Mental illness is also seen to be due to a lack of faith during daily regular prayers and Imams are often viewed as traditional healers and custodians of God’s will hence their influence is greatl</w:t>
      </w:r>
      <w:r w:rsidR="00826CF9" w:rsidRPr="008C5DB5">
        <w:rPr>
          <w:rFonts w:ascii="Times New Roman" w:hAnsi="Times New Roman" w:cs="Times New Roman"/>
          <w:sz w:val="24"/>
          <w:szCs w:val="24"/>
        </w:rPr>
        <w:t>y felt in terms of shaping the community’s attitudes toward mental illness since they meet every week</w:t>
      </w:r>
      <w:r w:rsidR="00D40EB1" w:rsidRPr="008C5DB5">
        <w:rPr>
          <w:rFonts w:ascii="Times New Roman" w:hAnsi="Times New Roman" w:cs="Times New Roman"/>
          <w:sz w:val="24"/>
          <w:szCs w:val="24"/>
        </w:rPr>
        <w:t xml:space="preserve"> with their congregants (Tiano</w:t>
      </w:r>
      <w:r w:rsidR="00826CF9" w:rsidRPr="008C5DB5">
        <w:rPr>
          <w:rFonts w:ascii="Times New Roman" w:hAnsi="Times New Roman" w:cs="Times New Roman"/>
          <w:sz w:val="24"/>
          <w:szCs w:val="24"/>
        </w:rPr>
        <w:t xml:space="preserve"> et al., 2012).</w:t>
      </w:r>
    </w:p>
    <w:p w:rsidR="008C5DB5" w:rsidRPr="008C5DB5" w:rsidRDefault="00641159" w:rsidP="008C5DB5">
      <w:pPr>
        <w:spacing w:before="100" w:beforeAutospacing="1" w:after="100" w:afterAutospacing="1" w:line="480" w:lineRule="auto"/>
        <w:ind w:firstLine="720"/>
        <w:jc w:val="both"/>
        <w:rPr>
          <w:rFonts w:ascii="Times New Roman" w:hAnsi="Times New Roman" w:cs="Times New Roman"/>
          <w:sz w:val="24"/>
          <w:szCs w:val="24"/>
        </w:rPr>
      </w:pPr>
      <w:r w:rsidRPr="008C5DB5">
        <w:rPr>
          <w:rFonts w:ascii="Times New Roman" w:hAnsi="Times New Roman" w:cs="Times New Roman"/>
          <w:sz w:val="24"/>
          <w:szCs w:val="24"/>
        </w:rPr>
        <w:t xml:space="preserve">In the traditional </w:t>
      </w:r>
      <w:r w:rsidR="00BA18A5" w:rsidRPr="008C5DB5">
        <w:rPr>
          <w:rFonts w:ascii="Times New Roman" w:hAnsi="Times New Roman" w:cs="Times New Roman"/>
          <w:sz w:val="24"/>
          <w:szCs w:val="24"/>
        </w:rPr>
        <w:t>era, Muslims</w:t>
      </w:r>
      <w:r w:rsidRPr="008C5DB5">
        <w:rPr>
          <w:rFonts w:ascii="Times New Roman" w:hAnsi="Times New Roman" w:cs="Times New Roman"/>
          <w:sz w:val="24"/>
          <w:szCs w:val="24"/>
        </w:rPr>
        <w:t xml:space="preserve"> considered mental illness as the possibility of being possessed by a </w:t>
      </w:r>
      <w:r w:rsidR="00BA18A5" w:rsidRPr="008C5DB5">
        <w:rPr>
          <w:rFonts w:ascii="Times New Roman" w:hAnsi="Times New Roman" w:cs="Times New Roman"/>
          <w:sz w:val="24"/>
          <w:szCs w:val="24"/>
        </w:rPr>
        <w:t xml:space="preserve">genie. Ceremonies were held to cleanse those who appeared with symptoms such as yelling, dissociative episodes, unexpected laughing or singing or even people hitting their heads towards a wall in order to cleanse them from evil </w:t>
      </w:r>
      <w:r w:rsidR="00410FCD" w:rsidRPr="008C5DB5">
        <w:rPr>
          <w:rFonts w:ascii="Times New Roman" w:hAnsi="Times New Roman" w:cs="Times New Roman"/>
          <w:sz w:val="24"/>
          <w:szCs w:val="24"/>
        </w:rPr>
        <w:t xml:space="preserve">spirits. </w:t>
      </w:r>
    </w:p>
    <w:p w:rsidR="00641159" w:rsidRPr="008C5DB5" w:rsidRDefault="00410FCD" w:rsidP="008C5DB5">
      <w:pPr>
        <w:spacing w:before="100" w:beforeAutospacing="1" w:after="100" w:afterAutospacing="1" w:line="480" w:lineRule="auto"/>
        <w:ind w:firstLine="720"/>
        <w:jc w:val="both"/>
        <w:rPr>
          <w:rFonts w:ascii="Times New Roman" w:hAnsi="Times New Roman" w:cs="Times New Roman"/>
          <w:sz w:val="24"/>
          <w:szCs w:val="24"/>
        </w:rPr>
      </w:pPr>
      <w:r w:rsidRPr="008C5DB5">
        <w:rPr>
          <w:rFonts w:ascii="Times New Roman" w:hAnsi="Times New Roman" w:cs="Times New Roman"/>
          <w:sz w:val="24"/>
          <w:szCs w:val="24"/>
        </w:rPr>
        <w:t>Islam</w:t>
      </w:r>
      <w:r w:rsidR="00BA18A5" w:rsidRPr="008C5DB5">
        <w:rPr>
          <w:rFonts w:ascii="Times New Roman" w:hAnsi="Times New Roman" w:cs="Times New Roman"/>
          <w:sz w:val="24"/>
          <w:szCs w:val="24"/>
        </w:rPr>
        <w:t xml:space="preserve"> introduced many believes and perceptions towards mental </w:t>
      </w:r>
      <w:r w:rsidRPr="008C5DB5">
        <w:rPr>
          <w:rFonts w:ascii="Times New Roman" w:hAnsi="Times New Roman" w:cs="Times New Roman"/>
          <w:sz w:val="24"/>
          <w:szCs w:val="24"/>
        </w:rPr>
        <w:t>health. Islam</w:t>
      </w:r>
      <w:r w:rsidR="00BA18A5" w:rsidRPr="008C5DB5">
        <w:rPr>
          <w:rFonts w:ascii="Times New Roman" w:hAnsi="Times New Roman" w:cs="Times New Roman"/>
          <w:sz w:val="24"/>
          <w:szCs w:val="24"/>
        </w:rPr>
        <w:t xml:space="preserve"> recognizes that people have an obligation towards protecting and caring for vulnerable people in the </w:t>
      </w:r>
      <w:r w:rsidRPr="008C5DB5">
        <w:rPr>
          <w:rFonts w:ascii="Times New Roman" w:hAnsi="Times New Roman" w:cs="Times New Roman"/>
          <w:sz w:val="24"/>
          <w:szCs w:val="24"/>
        </w:rPr>
        <w:t>society, on</w:t>
      </w:r>
      <w:r w:rsidR="00BA18A5" w:rsidRPr="008C5DB5">
        <w:rPr>
          <w:rFonts w:ascii="Times New Roman" w:hAnsi="Times New Roman" w:cs="Times New Roman"/>
          <w:sz w:val="24"/>
          <w:szCs w:val="24"/>
        </w:rPr>
        <w:t xml:space="preserve"> the other hand beliefs about possession by evil spirits and segregation of those with mental illness influences </w:t>
      </w:r>
      <w:r w:rsidR="00D62552" w:rsidRPr="008C5DB5">
        <w:rPr>
          <w:rFonts w:ascii="Times New Roman" w:hAnsi="Times New Roman" w:cs="Times New Roman"/>
          <w:sz w:val="24"/>
          <w:szCs w:val="24"/>
        </w:rPr>
        <w:t>people</w:t>
      </w:r>
      <w:r w:rsidR="00BA18A5" w:rsidRPr="008C5DB5">
        <w:rPr>
          <w:rFonts w:ascii="Times New Roman" w:hAnsi="Times New Roman" w:cs="Times New Roman"/>
          <w:sz w:val="24"/>
          <w:szCs w:val="24"/>
        </w:rPr>
        <w:t xml:space="preserve"> against people with mental </w:t>
      </w:r>
      <w:r w:rsidRPr="008C5DB5">
        <w:rPr>
          <w:rFonts w:ascii="Times New Roman" w:hAnsi="Times New Roman" w:cs="Times New Roman"/>
          <w:sz w:val="24"/>
          <w:szCs w:val="24"/>
        </w:rPr>
        <w:t>disorders. This</w:t>
      </w:r>
      <w:r w:rsidR="00BA18A5" w:rsidRPr="008C5DB5">
        <w:rPr>
          <w:rFonts w:ascii="Times New Roman" w:hAnsi="Times New Roman" w:cs="Times New Roman"/>
          <w:sz w:val="24"/>
          <w:szCs w:val="24"/>
        </w:rPr>
        <w:t xml:space="preserve"> is displayed in most Islamic countries</w:t>
      </w:r>
      <w:r w:rsidRPr="008C5DB5">
        <w:rPr>
          <w:rFonts w:ascii="Times New Roman" w:hAnsi="Times New Roman" w:cs="Times New Roman"/>
          <w:sz w:val="24"/>
          <w:szCs w:val="24"/>
        </w:rPr>
        <w:t xml:space="preserve"> and corresponds to their mental health services.</w:t>
      </w:r>
    </w:p>
    <w:p w:rsidR="008C5DB5" w:rsidRPr="008C5DB5" w:rsidRDefault="00BE3B2E" w:rsidP="008C5DB5">
      <w:pPr>
        <w:spacing w:before="100" w:beforeAutospacing="1" w:after="100" w:afterAutospacing="1" w:line="480" w:lineRule="auto"/>
        <w:ind w:firstLine="720"/>
        <w:jc w:val="both"/>
        <w:rPr>
          <w:rFonts w:ascii="Times New Roman" w:hAnsi="Times New Roman" w:cs="Times New Roman"/>
          <w:sz w:val="24"/>
          <w:szCs w:val="24"/>
        </w:rPr>
      </w:pPr>
      <w:r w:rsidRPr="008C5DB5">
        <w:rPr>
          <w:rFonts w:ascii="Times New Roman" w:hAnsi="Times New Roman" w:cs="Times New Roman"/>
          <w:sz w:val="24"/>
          <w:szCs w:val="24"/>
        </w:rPr>
        <w:t xml:space="preserve">Muslims treated people with mental disorders as abominations to the society, they were people that they could not easily identify with hence they were afraid to embrace them or even understand their conditions. Women in particular, who were already seen as </w:t>
      </w:r>
      <w:r w:rsidR="00D40EB1" w:rsidRPr="008C5DB5">
        <w:rPr>
          <w:rFonts w:ascii="Times New Roman" w:hAnsi="Times New Roman" w:cs="Times New Roman"/>
          <w:sz w:val="24"/>
          <w:szCs w:val="24"/>
        </w:rPr>
        <w:t>inferior,</w:t>
      </w:r>
      <w:r w:rsidRPr="008C5DB5">
        <w:rPr>
          <w:rFonts w:ascii="Times New Roman" w:hAnsi="Times New Roman" w:cs="Times New Roman"/>
          <w:sz w:val="24"/>
          <w:szCs w:val="24"/>
        </w:rPr>
        <w:t xml:space="preserve"> were completely stigmatized in cas</w:t>
      </w:r>
      <w:r w:rsidR="00D40EB1" w:rsidRPr="008C5DB5">
        <w:rPr>
          <w:rFonts w:ascii="Times New Roman" w:hAnsi="Times New Roman" w:cs="Times New Roman"/>
          <w:sz w:val="24"/>
          <w:szCs w:val="24"/>
        </w:rPr>
        <w:t xml:space="preserve">es where they were mentally ill </w:t>
      </w:r>
      <w:r w:rsidR="00D40EB1" w:rsidRPr="008C5DB5">
        <w:rPr>
          <w:rFonts w:ascii="Times New Roman" w:eastAsia="Times New Roman" w:hAnsi="Times New Roman" w:cs="Times New Roman"/>
          <w:sz w:val="24"/>
          <w:szCs w:val="24"/>
        </w:rPr>
        <w:t xml:space="preserve">(Douki, et al, 2007). </w:t>
      </w:r>
      <w:r w:rsidR="00262BC9" w:rsidRPr="008C5DB5">
        <w:rPr>
          <w:rFonts w:ascii="Times New Roman" w:hAnsi="Times New Roman" w:cs="Times New Roman"/>
          <w:sz w:val="24"/>
          <w:szCs w:val="24"/>
        </w:rPr>
        <w:t xml:space="preserve"> </w:t>
      </w:r>
      <w:r w:rsidRPr="008C5DB5">
        <w:rPr>
          <w:rFonts w:ascii="Times New Roman" w:hAnsi="Times New Roman" w:cs="Times New Roman"/>
          <w:sz w:val="24"/>
          <w:szCs w:val="24"/>
        </w:rPr>
        <w:t xml:space="preserve">They faced all forms of oppression like those members of the family who couldn’t </w:t>
      </w:r>
      <w:r w:rsidR="00262BC9" w:rsidRPr="008C5DB5">
        <w:rPr>
          <w:rFonts w:ascii="Times New Roman" w:hAnsi="Times New Roman" w:cs="Times New Roman"/>
          <w:sz w:val="24"/>
          <w:szCs w:val="24"/>
        </w:rPr>
        <w:t>cloth</w:t>
      </w:r>
      <w:r w:rsidRPr="008C5DB5">
        <w:rPr>
          <w:rFonts w:ascii="Times New Roman" w:hAnsi="Times New Roman" w:cs="Times New Roman"/>
          <w:sz w:val="24"/>
          <w:szCs w:val="24"/>
        </w:rPr>
        <w:t xml:space="preserve"> or feed themselves</w:t>
      </w:r>
      <w:r w:rsidR="00262BC9" w:rsidRPr="008C5DB5">
        <w:rPr>
          <w:rFonts w:ascii="Times New Roman" w:hAnsi="Times New Roman" w:cs="Times New Roman"/>
          <w:sz w:val="24"/>
          <w:szCs w:val="24"/>
        </w:rPr>
        <w:t xml:space="preserve"> were abused verbally and physically since they were seen as people who were cursed. </w:t>
      </w:r>
      <w:r w:rsidR="008C5DB5" w:rsidRPr="008C5DB5">
        <w:rPr>
          <w:rFonts w:ascii="Times New Roman" w:hAnsi="Times New Roman" w:cs="Times New Roman"/>
          <w:sz w:val="24"/>
          <w:szCs w:val="24"/>
        </w:rPr>
        <w:t>‘</w:t>
      </w:r>
    </w:p>
    <w:p w:rsidR="008C5DB5" w:rsidRPr="008C5DB5" w:rsidRDefault="00262BC9" w:rsidP="008C5DB5">
      <w:pPr>
        <w:spacing w:before="100" w:beforeAutospacing="1" w:after="100" w:afterAutospacing="1" w:line="480" w:lineRule="auto"/>
        <w:ind w:firstLine="720"/>
        <w:jc w:val="both"/>
        <w:rPr>
          <w:rFonts w:ascii="Times New Roman" w:hAnsi="Times New Roman" w:cs="Times New Roman"/>
          <w:sz w:val="24"/>
          <w:szCs w:val="24"/>
        </w:rPr>
      </w:pPr>
      <w:r w:rsidRPr="008C5DB5">
        <w:rPr>
          <w:rFonts w:ascii="Times New Roman" w:hAnsi="Times New Roman" w:cs="Times New Roman"/>
          <w:sz w:val="24"/>
          <w:szCs w:val="24"/>
        </w:rPr>
        <w:lastRenderedPageBreak/>
        <w:t>These people were believed to house bad luck or bad fortune hence any association with them could taint the religious relationship the other Muslims have with God hence they distance themselves from them. Muslims believed that some of the medications given to mental health patients were derived from pork hence they were unable to seek medical attention since their culture prevents them from taking or eating pork hence any such actions are considered a sin.</w:t>
      </w:r>
      <w:r w:rsidR="00D06306" w:rsidRPr="008C5DB5">
        <w:rPr>
          <w:rFonts w:ascii="Times New Roman" w:hAnsi="Times New Roman" w:cs="Times New Roman"/>
          <w:sz w:val="24"/>
          <w:szCs w:val="24"/>
        </w:rPr>
        <w:t xml:space="preserve"> </w:t>
      </w:r>
    </w:p>
    <w:p w:rsidR="00262BC9" w:rsidRPr="008C5DB5" w:rsidRDefault="00262BC9" w:rsidP="008C5DB5">
      <w:pPr>
        <w:spacing w:before="100" w:beforeAutospacing="1" w:after="100" w:afterAutospacing="1" w:line="600" w:lineRule="auto"/>
        <w:ind w:firstLine="720"/>
        <w:jc w:val="both"/>
        <w:rPr>
          <w:rFonts w:ascii="Times New Roman" w:hAnsi="Times New Roman" w:cs="Times New Roman"/>
          <w:sz w:val="24"/>
          <w:szCs w:val="24"/>
        </w:rPr>
      </w:pPr>
      <w:r w:rsidRPr="008C5DB5">
        <w:rPr>
          <w:rFonts w:ascii="Times New Roman" w:hAnsi="Times New Roman" w:cs="Times New Roman"/>
          <w:sz w:val="24"/>
          <w:szCs w:val="24"/>
        </w:rPr>
        <w:t>The Imams and spiritual leaders were considered God’s mouthpieces hence anything they said was considered to be divine, sacred and absolute</w:t>
      </w:r>
      <w:r w:rsidR="00D40EB1" w:rsidRPr="008C5DB5">
        <w:rPr>
          <w:rFonts w:ascii="Times New Roman" w:hAnsi="Times New Roman" w:cs="Times New Roman"/>
          <w:sz w:val="24"/>
          <w:szCs w:val="24"/>
        </w:rPr>
        <w:t xml:space="preserve"> (Abu</w:t>
      </w:r>
      <w:r w:rsidR="00D40EB1" w:rsidRPr="008C5DB5">
        <w:rPr>
          <w:rFonts w:ascii="Times New Roman" w:eastAsia="Times New Roman" w:hAnsi="Times New Roman" w:cs="Times New Roman"/>
          <w:sz w:val="24"/>
          <w:szCs w:val="24"/>
        </w:rPr>
        <w:t xml:space="preserve">-Ras, Gheith &amp; Cournos, 2008). </w:t>
      </w:r>
      <w:r w:rsidR="006F6A07" w:rsidRPr="008C5DB5">
        <w:rPr>
          <w:rFonts w:ascii="Times New Roman" w:hAnsi="Times New Roman" w:cs="Times New Roman"/>
          <w:sz w:val="24"/>
          <w:szCs w:val="24"/>
        </w:rPr>
        <w:t>Nobody would dare go against their teachings in fear of violating the word of God. They would read the scriptures and interpret them to the people and ensure they abide by the teachings of God hence in the process stating that those with mental illness were experiencing the wrath of God.</w:t>
      </w:r>
    </w:p>
    <w:p w:rsidR="00EE425A" w:rsidRPr="008C5DB5" w:rsidRDefault="00EE425A" w:rsidP="008C5DB5">
      <w:pPr>
        <w:spacing w:before="100" w:beforeAutospacing="1" w:after="100" w:afterAutospacing="1" w:line="480" w:lineRule="auto"/>
        <w:ind w:firstLine="720"/>
        <w:jc w:val="both"/>
        <w:rPr>
          <w:rFonts w:ascii="Times New Roman" w:hAnsi="Times New Roman" w:cs="Times New Roman"/>
          <w:sz w:val="24"/>
          <w:szCs w:val="24"/>
        </w:rPr>
      </w:pPr>
      <w:r w:rsidRPr="008C5DB5">
        <w:rPr>
          <w:rFonts w:ascii="Times New Roman" w:hAnsi="Times New Roman" w:cs="Times New Roman"/>
          <w:sz w:val="24"/>
          <w:szCs w:val="24"/>
        </w:rPr>
        <w:t xml:space="preserve"> </w:t>
      </w:r>
      <w:r w:rsidR="008F173A" w:rsidRPr="008C5DB5">
        <w:rPr>
          <w:rFonts w:ascii="Times New Roman" w:hAnsi="Times New Roman" w:cs="Times New Roman"/>
          <w:sz w:val="24"/>
          <w:szCs w:val="24"/>
        </w:rPr>
        <w:t xml:space="preserve">The </w:t>
      </w:r>
      <w:r w:rsidR="002853F6" w:rsidRPr="008C5DB5">
        <w:rPr>
          <w:rFonts w:ascii="Times New Roman" w:hAnsi="Times New Roman" w:cs="Times New Roman"/>
          <w:sz w:val="24"/>
          <w:szCs w:val="24"/>
        </w:rPr>
        <w:t>Muslims</w:t>
      </w:r>
      <w:r w:rsidR="008F173A" w:rsidRPr="008C5DB5">
        <w:rPr>
          <w:rFonts w:ascii="Times New Roman" w:hAnsi="Times New Roman" w:cs="Times New Roman"/>
          <w:sz w:val="24"/>
          <w:szCs w:val="24"/>
        </w:rPr>
        <w:t xml:space="preserve"> of the traditional era were afraid to talk about mental illness with anyone since it was widely considered a taboo</w:t>
      </w:r>
      <w:r w:rsidR="002853F6" w:rsidRPr="008C5DB5">
        <w:rPr>
          <w:rFonts w:ascii="Times New Roman" w:hAnsi="Times New Roman" w:cs="Times New Roman"/>
          <w:sz w:val="24"/>
          <w:szCs w:val="24"/>
        </w:rPr>
        <w:t>. Many of those who had relatives with mental illness were scared to ask for help since even just talking about it was forbidden. They were so afraid to view it as a curable disease hence they could not entertain the idea of seeking medical interventions. Punishments for disobeying Islam law were so severe that any thought of jeopardizing ones faith was believed to attract instant punishment from above like being rejected by God in the afterlife after once death.</w:t>
      </w:r>
    </w:p>
    <w:p w:rsidR="008C5DB5" w:rsidRPr="008C5DB5" w:rsidRDefault="00A176B1" w:rsidP="008C5DB5">
      <w:pPr>
        <w:spacing w:before="100" w:beforeAutospacing="1" w:after="100" w:afterAutospacing="1" w:line="480" w:lineRule="auto"/>
        <w:ind w:firstLine="720"/>
        <w:jc w:val="both"/>
        <w:rPr>
          <w:rFonts w:ascii="Times New Roman" w:hAnsi="Times New Roman" w:cs="Times New Roman"/>
          <w:sz w:val="24"/>
          <w:szCs w:val="24"/>
        </w:rPr>
      </w:pPr>
      <w:r w:rsidRPr="008C5DB5">
        <w:rPr>
          <w:rFonts w:ascii="Times New Roman" w:hAnsi="Times New Roman" w:cs="Times New Roman"/>
          <w:sz w:val="24"/>
          <w:szCs w:val="24"/>
        </w:rPr>
        <w:t xml:space="preserve">In the same breath other Muslims offered special legal protections to the mentally ill by championing for positive attitudes towards the Muslims that were mentally ill by quoting the </w:t>
      </w:r>
      <w:r w:rsidRPr="008C5DB5">
        <w:rPr>
          <w:rFonts w:ascii="Times New Roman" w:hAnsi="Times New Roman" w:cs="Times New Roman"/>
          <w:sz w:val="24"/>
          <w:szCs w:val="24"/>
        </w:rPr>
        <w:lastRenderedPageBreak/>
        <w:t xml:space="preserve">Quran verse that states that property should not be given to the mentally unfit but they should be taken care of and guarded by the state or a guardian. </w:t>
      </w:r>
    </w:p>
    <w:p w:rsidR="00A176B1" w:rsidRPr="008C5DB5" w:rsidRDefault="00A176B1" w:rsidP="008C5DB5">
      <w:pPr>
        <w:spacing w:before="100" w:beforeAutospacing="1" w:after="100" w:afterAutospacing="1" w:line="480" w:lineRule="auto"/>
        <w:ind w:firstLine="720"/>
        <w:jc w:val="both"/>
        <w:rPr>
          <w:rFonts w:ascii="Times New Roman" w:hAnsi="Times New Roman" w:cs="Times New Roman"/>
          <w:sz w:val="24"/>
          <w:szCs w:val="24"/>
        </w:rPr>
      </w:pPr>
      <w:r w:rsidRPr="008C5DB5">
        <w:rPr>
          <w:rFonts w:ascii="Times New Roman" w:hAnsi="Times New Roman" w:cs="Times New Roman"/>
          <w:sz w:val="24"/>
          <w:szCs w:val="24"/>
        </w:rPr>
        <w:t xml:space="preserve">Philosophers started to be on the rise, championing for the rights of those with mental illness and thereafter psychiatric institutions and facilities developed in Islamic countries and people with mental disorders were able to get the medical attention they </w:t>
      </w:r>
      <w:r w:rsidR="006D73EA" w:rsidRPr="008C5DB5">
        <w:rPr>
          <w:rFonts w:ascii="Times New Roman" w:hAnsi="Times New Roman" w:cs="Times New Roman"/>
          <w:sz w:val="24"/>
          <w:szCs w:val="24"/>
        </w:rPr>
        <w:t>needed. Beliefs</w:t>
      </w:r>
      <w:r w:rsidRPr="008C5DB5">
        <w:rPr>
          <w:rFonts w:ascii="Times New Roman" w:hAnsi="Times New Roman" w:cs="Times New Roman"/>
          <w:sz w:val="24"/>
          <w:szCs w:val="24"/>
        </w:rPr>
        <w:t xml:space="preserve"> and attitudes began to shift slowly by slowly since people realized that with the right medication and proper </w:t>
      </w:r>
      <w:r w:rsidR="006D73EA" w:rsidRPr="008C5DB5">
        <w:rPr>
          <w:rFonts w:ascii="Times New Roman" w:hAnsi="Times New Roman" w:cs="Times New Roman"/>
          <w:sz w:val="24"/>
          <w:szCs w:val="24"/>
        </w:rPr>
        <w:t>healthcare, Muslims</w:t>
      </w:r>
      <w:r w:rsidRPr="008C5DB5">
        <w:rPr>
          <w:rFonts w:ascii="Times New Roman" w:hAnsi="Times New Roman" w:cs="Times New Roman"/>
          <w:sz w:val="24"/>
          <w:szCs w:val="24"/>
        </w:rPr>
        <w:t xml:space="preserve"> with mental illness would be able to</w:t>
      </w:r>
      <w:r w:rsidR="006D73EA" w:rsidRPr="008C5DB5">
        <w:rPr>
          <w:rFonts w:ascii="Times New Roman" w:hAnsi="Times New Roman" w:cs="Times New Roman"/>
          <w:sz w:val="24"/>
          <w:szCs w:val="24"/>
        </w:rPr>
        <w:t xml:space="preserve"> rejoin the community and live normal lives.</w:t>
      </w:r>
    </w:p>
    <w:p w:rsidR="008C5DB5" w:rsidRPr="008C5DB5" w:rsidRDefault="008C5DB5" w:rsidP="008C5DB5">
      <w:pPr>
        <w:spacing w:before="100" w:beforeAutospacing="1" w:after="100" w:afterAutospacing="1" w:line="480" w:lineRule="auto"/>
        <w:ind w:firstLine="720"/>
        <w:jc w:val="both"/>
        <w:rPr>
          <w:rFonts w:ascii="Times New Roman" w:hAnsi="Times New Roman" w:cs="Times New Roman"/>
          <w:b/>
          <w:sz w:val="24"/>
          <w:szCs w:val="24"/>
        </w:rPr>
      </w:pPr>
      <w:r w:rsidRPr="008C5DB5">
        <w:rPr>
          <w:rFonts w:ascii="Times New Roman" w:hAnsi="Times New Roman" w:cs="Times New Roman"/>
          <w:b/>
          <w:sz w:val="24"/>
          <w:szCs w:val="24"/>
        </w:rPr>
        <w:t>Modern Times</w:t>
      </w:r>
    </w:p>
    <w:p w:rsidR="008C5DB5" w:rsidRPr="008C5DB5" w:rsidRDefault="00BE3B2E" w:rsidP="008C5DB5">
      <w:pPr>
        <w:spacing w:before="100" w:beforeAutospacing="1" w:after="100" w:afterAutospacing="1" w:line="480" w:lineRule="auto"/>
        <w:ind w:firstLine="720"/>
        <w:jc w:val="both"/>
        <w:rPr>
          <w:rFonts w:ascii="Times New Roman" w:hAnsi="Times New Roman" w:cs="Times New Roman"/>
          <w:sz w:val="24"/>
          <w:szCs w:val="24"/>
        </w:rPr>
      </w:pPr>
      <w:r w:rsidRPr="008C5DB5">
        <w:rPr>
          <w:rFonts w:ascii="Times New Roman" w:hAnsi="Times New Roman" w:cs="Times New Roman"/>
          <w:sz w:val="24"/>
          <w:szCs w:val="24"/>
        </w:rPr>
        <w:t>In the modern age,</w:t>
      </w:r>
      <w:r w:rsidR="00262BC9" w:rsidRPr="008C5DB5">
        <w:rPr>
          <w:rFonts w:ascii="Times New Roman" w:hAnsi="Times New Roman" w:cs="Times New Roman"/>
          <w:sz w:val="24"/>
          <w:szCs w:val="24"/>
        </w:rPr>
        <w:t xml:space="preserve"> </w:t>
      </w:r>
      <w:r w:rsidRPr="008C5DB5">
        <w:rPr>
          <w:rFonts w:ascii="Times New Roman" w:hAnsi="Times New Roman" w:cs="Times New Roman"/>
          <w:sz w:val="24"/>
          <w:szCs w:val="24"/>
        </w:rPr>
        <w:t>so many advances in medicine have enabled a larg</w:t>
      </w:r>
      <w:r w:rsidR="00262BC9" w:rsidRPr="008C5DB5">
        <w:rPr>
          <w:rFonts w:ascii="Times New Roman" w:hAnsi="Times New Roman" w:cs="Times New Roman"/>
          <w:sz w:val="24"/>
          <w:szCs w:val="24"/>
        </w:rPr>
        <w:t>e number of Muslims with mental</w:t>
      </w:r>
      <w:r w:rsidRPr="008C5DB5">
        <w:rPr>
          <w:rFonts w:ascii="Times New Roman" w:hAnsi="Times New Roman" w:cs="Times New Roman"/>
          <w:sz w:val="24"/>
          <w:szCs w:val="24"/>
        </w:rPr>
        <w:t xml:space="preserve"> illness to receive treatment.</w:t>
      </w:r>
      <w:r w:rsidR="00262BC9" w:rsidRPr="008C5DB5">
        <w:rPr>
          <w:rFonts w:ascii="Times New Roman" w:hAnsi="Times New Roman" w:cs="Times New Roman"/>
          <w:sz w:val="24"/>
          <w:szCs w:val="24"/>
        </w:rPr>
        <w:t xml:space="preserve"> </w:t>
      </w:r>
      <w:r w:rsidRPr="008C5DB5">
        <w:rPr>
          <w:rFonts w:ascii="Times New Roman" w:hAnsi="Times New Roman" w:cs="Times New Roman"/>
          <w:sz w:val="24"/>
          <w:szCs w:val="24"/>
        </w:rPr>
        <w:t xml:space="preserve">Though beliefs are still deeply rooted in the minds of every </w:t>
      </w:r>
      <w:r w:rsidR="00D06306" w:rsidRPr="008C5DB5">
        <w:rPr>
          <w:rFonts w:ascii="Times New Roman" w:hAnsi="Times New Roman" w:cs="Times New Roman"/>
          <w:sz w:val="24"/>
          <w:szCs w:val="24"/>
        </w:rPr>
        <w:t>hence m</w:t>
      </w:r>
      <w:r w:rsidR="00262BC9" w:rsidRPr="008C5DB5">
        <w:rPr>
          <w:rFonts w:ascii="Times New Roman" w:hAnsi="Times New Roman" w:cs="Times New Roman"/>
          <w:sz w:val="24"/>
          <w:szCs w:val="24"/>
        </w:rPr>
        <w:t>any Muslims are hesitant in seeking medical care in Western countries since they perceive western culture</w:t>
      </w:r>
      <w:r w:rsidR="006F6A07" w:rsidRPr="008C5DB5">
        <w:rPr>
          <w:rFonts w:ascii="Times New Roman" w:hAnsi="Times New Roman" w:cs="Times New Roman"/>
          <w:sz w:val="24"/>
          <w:szCs w:val="24"/>
        </w:rPr>
        <w:t xml:space="preserve">. </w:t>
      </w:r>
    </w:p>
    <w:p w:rsidR="00BE3B2E" w:rsidRPr="008C5DB5" w:rsidRDefault="008C5DB5" w:rsidP="008C5DB5">
      <w:pPr>
        <w:spacing w:before="100" w:beforeAutospacing="1" w:after="100" w:afterAutospacing="1" w:line="480" w:lineRule="auto"/>
        <w:ind w:firstLine="720"/>
        <w:jc w:val="both"/>
        <w:rPr>
          <w:rFonts w:ascii="Times New Roman" w:hAnsi="Times New Roman" w:cs="Times New Roman"/>
          <w:sz w:val="24"/>
          <w:szCs w:val="24"/>
        </w:rPr>
      </w:pPr>
      <w:r w:rsidRPr="008C5DB5">
        <w:rPr>
          <w:rFonts w:ascii="Times New Roman" w:hAnsi="Times New Roman" w:cs="Times New Roman"/>
          <w:sz w:val="24"/>
          <w:szCs w:val="24"/>
        </w:rPr>
        <w:t xml:space="preserve">Currently there is </w:t>
      </w:r>
      <w:r w:rsidR="006F6A07" w:rsidRPr="008C5DB5">
        <w:rPr>
          <w:rFonts w:ascii="Times New Roman" w:hAnsi="Times New Roman" w:cs="Times New Roman"/>
          <w:sz w:val="24"/>
          <w:szCs w:val="24"/>
        </w:rPr>
        <w:t xml:space="preserve">growing interest in Islamic psychotherapy from western countries that have been incorporated with the Islamic culture. Muslims have also migrated to western </w:t>
      </w:r>
      <w:r w:rsidR="00D40EB1" w:rsidRPr="008C5DB5">
        <w:rPr>
          <w:rFonts w:ascii="Times New Roman" w:hAnsi="Times New Roman" w:cs="Times New Roman"/>
          <w:sz w:val="24"/>
          <w:szCs w:val="24"/>
        </w:rPr>
        <w:t>countries which mean</w:t>
      </w:r>
      <w:r w:rsidR="006F6A07" w:rsidRPr="008C5DB5">
        <w:rPr>
          <w:rFonts w:ascii="Times New Roman" w:hAnsi="Times New Roman" w:cs="Times New Roman"/>
          <w:sz w:val="24"/>
          <w:szCs w:val="24"/>
        </w:rPr>
        <w:t xml:space="preserve"> some of them were born there and were brought up by the western culture hence they are not radicalized to</w:t>
      </w:r>
      <w:r w:rsidR="00D40EB1" w:rsidRPr="008C5DB5">
        <w:rPr>
          <w:rFonts w:ascii="Times New Roman" w:hAnsi="Times New Roman" w:cs="Times New Roman"/>
          <w:sz w:val="24"/>
          <w:szCs w:val="24"/>
        </w:rPr>
        <w:t xml:space="preserve"> the beliefs of ancient Muslims</w:t>
      </w:r>
      <w:r w:rsidR="006F6A07" w:rsidRPr="008C5DB5">
        <w:rPr>
          <w:rFonts w:ascii="Times New Roman" w:hAnsi="Times New Roman" w:cs="Times New Roman"/>
          <w:sz w:val="24"/>
          <w:szCs w:val="24"/>
        </w:rPr>
        <w:t xml:space="preserve"> </w:t>
      </w:r>
      <w:r w:rsidR="00D40EB1" w:rsidRPr="008C5DB5">
        <w:rPr>
          <w:rFonts w:ascii="Times New Roman" w:hAnsi="Times New Roman" w:cs="Times New Roman"/>
          <w:sz w:val="24"/>
          <w:szCs w:val="24"/>
        </w:rPr>
        <w:t>(</w:t>
      </w:r>
      <w:r w:rsidR="00D40EB1" w:rsidRPr="008C5DB5">
        <w:rPr>
          <w:rFonts w:ascii="Times New Roman" w:eastAsia="Times New Roman" w:hAnsi="Times New Roman" w:cs="Times New Roman"/>
          <w:sz w:val="24"/>
          <w:szCs w:val="24"/>
        </w:rPr>
        <w:t xml:space="preserve">Aloud &amp; Rathur, 2009). </w:t>
      </w:r>
      <w:r w:rsidR="006F6A07" w:rsidRPr="008C5DB5">
        <w:rPr>
          <w:rFonts w:ascii="Times New Roman" w:hAnsi="Times New Roman" w:cs="Times New Roman"/>
          <w:sz w:val="24"/>
          <w:szCs w:val="24"/>
        </w:rPr>
        <w:t>They therefore are in a better capacity to seek medical attention and other Muslims go even further by working in medical institutions that champion the needs of those with mental illness. Some even own these institutions</w:t>
      </w:r>
      <w:r w:rsidR="00D06306" w:rsidRPr="008C5DB5">
        <w:rPr>
          <w:rFonts w:ascii="Times New Roman" w:hAnsi="Times New Roman" w:cs="Times New Roman"/>
          <w:sz w:val="24"/>
          <w:szCs w:val="24"/>
        </w:rPr>
        <w:t>.</w:t>
      </w:r>
    </w:p>
    <w:p w:rsidR="008C5DB5" w:rsidRPr="008C5DB5" w:rsidRDefault="00D06306" w:rsidP="008C5DB5">
      <w:pPr>
        <w:spacing w:before="100" w:beforeAutospacing="1" w:after="100" w:afterAutospacing="1" w:line="480" w:lineRule="auto"/>
        <w:ind w:firstLine="720"/>
        <w:jc w:val="both"/>
        <w:rPr>
          <w:rFonts w:ascii="Times New Roman" w:hAnsi="Times New Roman" w:cs="Times New Roman"/>
          <w:sz w:val="24"/>
          <w:szCs w:val="24"/>
        </w:rPr>
      </w:pPr>
      <w:r w:rsidRPr="008C5DB5">
        <w:rPr>
          <w:rFonts w:ascii="Times New Roman" w:hAnsi="Times New Roman" w:cs="Times New Roman"/>
          <w:sz w:val="24"/>
          <w:szCs w:val="24"/>
        </w:rPr>
        <w:lastRenderedPageBreak/>
        <w:t xml:space="preserve">With this digitalization era and the use of information technology, Muslims are able to access articles of mental health in the internet hence they are well informed on matters mental health. </w:t>
      </w:r>
    </w:p>
    <w:p w:rsidR="00D06306" w:rsidRPr="008C5DB5" w:rsidRDefault="00D06306" w:rsidP="008C5DB5">
      <w:pPr>
        <w:spacing w:before="100" w:beforeAutospacing="1" w:after="100" w:afterAutospacing="1" w:line="600" w:lineRule="auto"/>
        <w:ind w:firstLine="720"/>
        <w:jc w:val="both"/>
        <w:rPr>
          <w:rFonts w:ascii="Times New Roman" w:hAnsi="Times New Roman" w:cs="Times New Roman"/>
          <w:sz w:val="24"/>
          <w:szCs w:val="24"/>
        </w:rPr>
      </w:pPr>
      <w:r w:rsidRPr="008C5DB5">
        <w:rPr>
          <w:rFonts w:ascii="Times New Roman" w:hAnsi="Times New Roman" w:cs="Times New Roman"/>
          <w:sz w:val="24"/>
          <w:szCs w:val="24"/>
        </w:rPr>
        <w:t>They also meet a number of enlightened Muslims through social media groups who encourage them on how to interact with patients with mental illness. They are able to share their struggles and give each other opinions on how to improve mental healthcare in their communities</w:t>
      </w:r>
      <w:r w:rsidR="002D6F03" w:rsidRPr="008C5DB5">
        <w:rPr>
          <w:rFonts w:ascii="Times New Roman" w:hAnsi="Times New Roman" w:cs="Times New Roman"/>
          <w:sz w:val="24"/>
          <w:szCs w:val="24"/>
        </w:rPr>
        <w:t>. They are also able to find facilities that are close to them that offer mental healthcare through the magic of the internet. They can search for recommended drugs that could be given to patients with regards to symptoms that they have displayed.</w:t>
      </w:r>
    </w:p>
    <w:p w:rsidR="008C5DB5" w:rsidRPr="008C5DB5" w:rsidRDefault="00D06306" w:rsidP="008C5DB5">
      <w:pPr>
        <w:spacing w:before="100" w:beforeAutospacing="1" w:after="100" w:afterAutospacing="1" w:line="480" w:lineRule="auto"/>
        <w:ind w:firstLine="720"/>
        <w:jc w:val="both"/>
        <w:rPr>
          <w:rFonts w:ascii="Times New Roman" w:hAnsi="Times New Roman" w:cs="Times New Roman"/>
          <w:sz w:val="24"/>
          <w:szCs w:val="24"/>
        </w:rPr>
      </w:pPr>
      <w:r w:rsidRPr="008C5DB5">
        <w:rPr>
          <w:rFonts w:ascii="Times New Roman" w:hAnsi="Times New Roman" w:cs="Times New Roman"/>
          <w:sz w:val="24"/>
          <w:szCs w:val="24"/>
        </w:rPr>
        <w:t xml:space="preserve">Nowadays Muslims with mental illness are able to use anti-psychotics, anti-depressants, shock therapy and other medicines that treat people with mental health disorders like bipolar disorders. </w:t>
      </w:r>
    </w:p>
    <w:p w:rsidR="00D06306" w:rsidRPr="008C5DB5" w:rsidRDefault="006D73EA" w:rsidP="008C5DB5">
      <w:pPr>
        <w:spacing w:before="100" w:beforeAutospacing="1" w:after="100" w:afterAutospacing="1" w:line="600" w:lineRule="auto"/>
        <w:ind w:firstLine="720"/>
        <w:jc w:val="both"/>
        <w:rPr>
          <w:rFonts w:ascii="Times New Roman" w:hAnsi="Times New Roman" w:cs="Times New Roman"/>
          <w:sz w:val="24"/>
          <w:szCs w:val="24"/>
        </w:rPr>
      </w:pPr>
      <w:r w:rsidRPr="008C5DB5">
        <w:rPr>
          <w:rFonts w:ascii="Times New Roman" w:hAnsi="Times New Roman" w:cs="Times New Roman"/>
          <w:sz w:val="24"/>
          <w:szCs w:val="24"/>
        </w:rPr>
        <w:t xml:space="preserve">There are a lot of medications that are prescribed to be taken during different times of the day and during different episodes of the mental illness cycle hence people with this disorder are able to stay sane during the course of their lives. </w:t>
      </w:r>
      <w:r w:rsidR="00D06306" w:rsidRPr="008C5DB5">
        <w:rPr>
          <w:rFonts w:ascii="Times New Roman" w:hAnsi="Times New Roman" w:cs="Times New Roman"/>
          <w:sz w:val="24"/>
          <w:szCs w:val="24"/>
        </w:rPr>
        <w:t xml:space="preserve">People have come to embrace the modern miracles of medicine without doubt or suspicion and this trust has led to more patients receiving the treatment they need and being able to contribute towards building a civilized </w:t>
      </w:r>
      <w:r w:rsidR="002D6F03" w:rsidRPr="008C5DB5">
        <w:rPr>
          <w:rFonts w:ascii="Times New Roman" w:hAnsi="Times New Roman" w:cs="Times New Roman"/>
          <w:sz w:val="24"/>
          <w:szCs w:val="24"/>
        </w:rPr>
        <w:t>society</w:t>
      </w:r>
      <w:r w:rsidR="00D06306" w:rsidRPr="008C5DB5">
        <w:rPr>
          <w:rFonts w:ascii="Times New Roman" w:hAnsi="Times New Roman" w:cs="Times New Roman"/>
          <w:sz w:val="24"/>
          <w:szCs w:val="24"/>
        </w:rPr>
        <w:t xml:space="preserve"> and living a normal life.</w:t>
      </w:r>
    </w:p>
    <w:p w:rsidR="006F6A07" w:rsidRPr="008C5DB5" w:rsidRDefault="006F6A07" w:rsidP="008C5DB5">
      <w:pPr>
        <w:spacing w:before="100" w:beforeAutospacing="1" w:after="100" w:afterAutospacing="1" w:line="480" w:lineRule="auto"/>
        <w:ind w:left="720" w:hanging="720"/>
        <w:jc w:val="center"/>
        <w:rPr>
          <w:rFonts w:ascii="Times New Roman" w:hAnsi="Times New Roman" w:cs="Times New Roman"/>
          <w:b/>
          <w:sz w:val="24"/>
          <w:szCs w:val="24"/>
        </w:rPr>
      </w:pPr>
      <w:bookmarkStart w:id="0" w:name="_GoBack"/>
      <w:bookmarkEnd w:id="0"/>
      <w:r w:rsidRPr="008C5DB5">
        <w:rPr>
          <w:rFonts w:ascii="Times New Roman" w:hAnsi="Times New Roman" w:cs="Times New Roman"/>
          <w:b/>
          <w:sz w:val="24"/>
          <w:szCs w:val="24"/>
        </w:rPr>
        <w:lastRenderedPageBreak/>
        <w:t>References</w:t>
      </w:r>
    </w:p>
    <w:p w:rsidR="00232213" w:rsidRPr="008C5DB5" w:rsidRDefault="00232213" w:rsidP="008C5DB5">
      <w:pPr>
        <w:spacing w:before="100" w:beforeAutospacing="1" w:after="100" w:afterAutospacing="1" w:line="480" w:lineRule="auto"/>
        <w:ind w:left="720" w:hanging="720"/>
        <w:jc w:val="both"/>
        <w:rPr>
          <w:rFonts w:ascii="Times New Roman" w:eastAsia="Times New Roman" w:hAnsi="Times New Roman" w:cs="Times New Roman"/>
          <w:sz w:val="24"/>
          <w:szCs w:val="24"/>
        </w:rPr>
      </w:pPr>
      <w:proofErr w:type="gramStart"/>
      <w:r w:rsidRPr="008C5DB5">
        <w:rPr>
          <w:rFonts w:ascii="Times New Roman" w:eastAsia="Times New Roman" w:hAnsi="Times New Roman" w:cs="Times New Roman"/>
          <w:sz w:val="24"/>
          <w:szCs w:val="24"/>
        </w:rPr>
        <w:t>Abu-Ras, W., Gheith, A., &amp; Cournos, F. (2008).</w:t>
      </w:r>
      <w:proofErr w:type="gramEnd"/>
      <w:r w:rsidRPr="008C5DB5">
        <w:rPr>
          <w:rFonts w:ascii="Times New Roman" w:eastAsia="Times New Roman" w:hAnsi="Times New Roman" w:cs="Times New Roman"/>
          <w:sz w:val="24"/>
          <w:szCs w:val="24"/>
        </w:rPr>
        <w:t xml:space="preserve"> The Imam's role in mental health promotion: A study at 22 mosques in New York City's Muslim community. </w:t>
      </w:r>
      <w:r w:rsidRPr="008C5DB5">
        <w:rPr>
          <w:rFonts w:ascii="Times New Roman" w:eastAsia="Times New Roman" w:hAnsi="Times New Roman" w:cs="Times New Roman"/>
          <w:i/>
          <w:iCs/>
          <w:sz w:val="24"/>
          <w:szCs w:val="24"/>
        </w:rPr>
        <w:t>Journal of Muslim Mental Health</w:t>
      </w:r>
      <w:r w:rsidRPr="008C5DB5">
        <w:rPr>
          <w:rFonts w:ascii="Times New Roman" w:eastAsia="Times New Roman" w:hAnsi="Times New Roman" w:cs="Times New Roman"/>
          <w:sz w:val="24"/>
          <w:szCs w:val="24"/>
        </w:rPr>
        <w:t xml:space="preserve">, </w:t>
      </w:r>
      <w:r w:rsidRPr="008C5DB5">
        <w:rPr>
          <w:rFonts w:ascii="Times New Roman" w:eastAsia="Times New Roman" w:hAnsi="Times New Roman" w:cs="Times New Roman"/>
          <w:i/>
          <w:iCs/>
          <w:sz w:val="24"/>
          <w:szCs w:val="24"/>
        </w:rPr>
        <w:t>3</w:t>
      </w:r>
      <w:r w:rsidRPr="008C5DB5">
        <w:rPr>
          <w:rFonts w:ascii="Times New Roman" w:eastAsia="Times New Roman" w:hAnsi="Times New Roman" w:cs="Times New Roman"/>
          <w:sz w:val="24"/>
          <w:szCs w:val="24"/>
        </w:rPr>
        <w:t>(2), 155-176.</w:t>
      </w:r>
    </w:p>
    <w:p w:rsidR="00232213" w:rsidRPr="008C5DB5" w:rsidRDefault="00232213" w:rsidP="008C5DB5">
      <w:pPr>
        <w:spacing w:before="100" w:beforeAutospacing="1" w:after="100" w:afterAutospacing="1" w:line="480" w:lineRule="auto"/>
        <w:ind w:left="720" w:hanging="720"/>
        <w:jc w:val="both"/>
        <w:rPr>
          <w:rFonts w:ascii="Times New Roman" w:eastAsia="Times New Roman" w:hAnsi="Times New Roman" w:cs="Times New Roman"/>
          <w:sz w:val="24"/>
          <w:szCs w:val="24"/>
        </w:rPr>
      </w:pPr>
      <w:proofErr w:type="gramStart"/>
      <w:r w:rsidRPr="008C5DB5">
        <w:rPr>
          <w:rFonts w:ascii="Times New Roman" w:eastAsia="Times New Roman" w:hAnsi="Times New Roman" w:cs="Times New Roman"/>
          <w:sz w:val="24"/>
          <w:szCs w:val="24"/>
        </w:rPr>
        <w:t>Aloud, N., &amp; Rathur, A. (2009).</w:t>
      </w:r>
      <w:proofErr w:type="gramEnd"/>
      <w:r w:rsidRPr="008C5DB5">
        <w:rPr>
          <w:rFonts w:ascii="Times New Roman" w:eastAsia="Times New Roman" w:hAnsi="Times New Roman" w:cs="Times New Roman"/>
          <w:sz w:val="24"/>
          <w:szCs w:val="24"/>
        </w:rPr>
        <w:t xml:space="preserve"> </w:t>
      </w:r>
      <w:proofErr w:type="gramStart"/>
      <w:r w:rsidRPr="008C5DB5">
        <w:rPr>
          <w:rFonts w:ascii="Times New Roman" w:eastAsia="Times New Roman" w:hAnsi="Times New Roman" w:cs="Times New Roman"/>
          <w:sz w:val="24"/>
          <w:szCs w:val="24"/>
        </w:rPr>
        <w:t>Factors affecting attitudes toward seeking and using formal mental health and psychological services among Arab Muslim populations.</w:t>
      </w:r>
      <w:proofErr w:type="gramEnd"/>
      <w:r w:rsidRPr="008C5DB5">
        <w:rPr>
          <w:rFonts w:ascii="Times New Roman" w:eastAsia="Times New Roman" w:hAnsi="Times New Roman" w:cs="Times New Roman"/>
          <w:sz w:val="24"/>
          <w:szCs w:val="24"/>
        </w:rPr>
        <w:t xml:space="preserve"> </w:t>
      </w:r>
      <w:r w:rsidRPr="008C5DB5">
        <w:rPr>
          <w:rFonts w:ascii="Times New Roman" w:eastAsia="Times New Roman" w:hAnsi="Times New Roman" w:cs="Times New Roman"/>
          <w:i/>
          <w:iCs/>
          <w:sz w:val="24"/>
          <w:szCs w:val="24"/>
        </w:rPr>
        <w:t>Journal of Muslim Mental Health</w:t>
      </w:r>
      <w:r w:rsidRPr="008C5DB5">
        <w:rPr>
          <w:rFonts w:ascii="Times New Roman" w:eastAsia="Times New Roman" w:hAnsi="Times New Roman" w:cs="Times New Roman"/>
          <w:sz w:val="24"/>
          <w:szCs w:val="24"/>
        </w:rPr>
        <w:t xml:space="preserve">, </w:t>
      </w:r>
      <w:r w:rsidRPr="008C5DB5">
        <w:rPr>
          <w:rFonts w:ascii="Times New Roman" w:eastAsia="Times New Roman" w:hAnsi="Times New Roman" w:cs="Times New Roman"/>
          <w:i/>
          <w:iCs/>
          <w:sz w:val="24"/>
          <w:szCs w:val="24"/>
        </w:rPr>
        <w:t>4</w:t>
      </w:r>
      <w:r w:rsidRPr="008C5DB5">
        <w:rPr>
          <w:rFonts w:ascii="Times New Roman" w:eastAsia="Times New Roman" w:hAnsi="Times New Roman" w:cs="Times New Roman"/>
          <w:sz w:val="24"/>
          <w:szCs w:val="24"/>
        </w:rPr>
        <w:t>(2), 79-103.</w:t>
      </w:r>
    </w:p>
    <w:p w:rsidR="00232213" w:rsidRPr="008C5DB5" w:rsidRDefault="00232213" w:rsidP="008C5DB5">
      <w:pPr>
        <w:spacing w:before="100" w:beforeAutospacing="1" w:after="100" w:afterAutospacing="1" w:line="480" w:lineRule="auto"/>
        <w:ind w:left="720" w:hanging="720"/>
        <w:jc w:val="both"/>
        <w:rPr>
          <w:rFonts w:ascii="Times New Roman" w:eastAsia="Times New Roman" w:hAnsi="Times New Roman" w:cs="Times New Roman"/>
          <w:sz w:val="24"/>
          <w:szCs w:val="24"/>
        </w:rPr>
      </w:pPr>
      <w:proofErr w:type="gramStart"/>
      <w:r w:rsidRPr="008C5DB5">
        <w:rPr>
          <w:rFonts w:ascii="Times New Roman" w:eastAsia="Times New Roman" w:hAnsi="Times New Roman" w:cs="Times New Roman"/>
          <w:sz w:val="24"/>
          <w:szCs w:val="24"/>
        </w:rPr>
        <w:t>Douki, S., Zineb, S. B., Nacef, F., &amp; Halbreich, U. (2007).</w:t>
      </w:r>
      <w:proofErr w:type="gramEnd"/>
      <w:r w:rsidRPr="008C5DB5">
        <w:rPr>
          <w:rFonts w:ascii="Times New Roman" w:eastAsia="Times New Roman" w:hAnsi="Times New Roman" w:cs="Times New Roman"/>
          <w:sz w:val="24"/>
          <w:szCs w:val="24"/>
        </w:rPr>
        <w:t xml:space="preserve"> Women's mental health in the Muslim world: Cultural, religious, and social issues. </w:t>
      </w:r>
      <w:proofErr w:type="gramStart"/>
      <w:r w:rsidRPr="008C5DB5">
        <w:rPr>
          <w:rFonts w:ascii="Times New Roman" w:eastAsia="Times New Roman" w:hAnsi="Times New Roman" w:cs="Times New Roman"/>
          <w:i/>
          <w:iCs/>
          <w:sz w:val="24"/>
          <w:szCs w:val="24"/>
        </w:rPr>
        <w:t>Journal of affective disorders</w:t>
      </w:r>
      <w:r w:rsidRPr="008C5DB5">
        <w:rPr>
          <w:rFonts w:ascii="Times New Roman" w:eastAsia="Times New Roman" w:hAnsi="Times New Roman" w:cs="Times New Roman"/>
          <w:sz w:val="24"/>
          <w:szCs w:val="24"/>
        </w:rPr>
        <w:t xml:space="preserve">, </w:t>
      </w:r>
      <w:r w:rsidRPr="008C5DB5">
        <w:rPr>
          <w:rFonts w:ascii="Times New Roman" w:eastAsia="Times New Roman" w:hAnsi="Times New Roman" w:cs="Times New Roman"/>
          <w:i/>
          <w:iCs/>
          <w:sz w:val="24"/>
          <w:szCs w:val="24"/>
        </w:rPr>
        <w:t>102</w:t>
      </w:r>
      <w:r w:rsidRPr="008C5DB5">
        <w:rPr>
          <w:rFonts w:ascii="Times New Roman" w:eastAsia="Times New Roman" w:hAnsi="Times New Roman" w:cs="Times New Roman"/>
          <w:sz w:val="24"/>
          <w:szCs w:val="24"/>
        </w:rPr>
        <w:t>(1), 177-189.</w:t>
      </w:r>
      <w:proofErr w:type="gramEnd"/>
    </w:p>
    <w:p w:rsidR="00232213" w:rsidRPr="008C5DB5" w:rsidRDefault="00232213" w:rsidP="008C5DB5">
      <w:pPr>
        <w:spacing w:before="100" w:beforeAutospacing="1" w:after="100" w:afterAutospacing="1" w:line="480" w:lineRule="auto"/>
        <w:ind w:left="720" w:hanging="720"/>
        <w:jc w:val="both"/>
        <w:rPr>
          <w:rFonts w:ascii="Times New Roman" w:eastAsia="Times New Roman" w:hAnsi="Times New Roman" w:cs="Times New Roman"/>
          <w:sz w:val="24"/>
          <w:szCs w:val="24"/>
        </w:rPr>
      </w:pPr>
      <w:proofErr w:type="gramStart"/>
      <w:r w:rsidRPr="008C5DB5">
        <w:rPr>
          <w:rFonts w:ascii="Times New Roman" w:eastAsia="Times New Roman" w:hAnsi="Times New Roman" w:cs="Times New Roman"/>
          <w:sz w:val="24"/>
          <w:szCs w:val="24"/>
        </w:rPr>
        <w:t>Fakhr El-Islam, M. (2008).</w:t>
      </w:r>
      <w:proofErr w:type="gramEnd"/>
      <w:r w:rsidRPr="008C5DB5">
        <w:rPr>
          <w:rFonts w:ascii="Times New Roman" w:eastAsia="Times New Roman" w:hAnsi="Times New Roman" w:cs="Times New Roman"/>
          <w:sz w:val="24"/>
          <w:szCs w:val="24"/>
        </w:rPr>
        <w:t xml:space="preserve"> Arab culture and mental health care. </w:t>
      </w:r>
      <w:proofErr w:type="gramStart"/>
      <w:r w:rsidRPr="008C5DB5">
        <w:rPr>
          <w:rFonts w:ascii="Times New Roman" w:eastAsia="Times New Roman" w:hAnsi="Times New Roman" w:cs="Times New Roman"/>
          <w:i/>
          <w:iCs/>
          <w:sz w:val="24"/>
          <w:szCs w:val="24"/>
        </w:rPr>
        <w:t>Transcultural psychiatry</w:t>
      </w:r>
      <w:r w:rsidRPr="008C5DB5">
        <w:rPr>
          <w:rFonts w:ascii="Times New Roman" w:eastAsia="Times New Roman" w:hAnsi="Times New Roman" w:cs="Times New Roman"/>
          <w:sz w:val="24"/>
          <w:szCs w:val="24"/>
        </w:rPr>
        <w:t xml:space="preserve">, </w:t>
      </w:r>
      <w:r w:rsidRPr="008C5DB5">
        <w:rPr>
          <w:rFonts w:ascii="Times New Roman" w:eastAsia="Times New Roman" w:hAnsi="Times New Roman" w:cs="Times New Roman"/>
          <w:i/>
          <w:iCs/>
          <w:sz w:val="24"/>
          <w:szCs w:val="24"/>
        </w:rPr>
        <w:t>45</w:t>
      </w:r>
      <w:r w:rsidRPr="008C5DB5">
        <w:rPr>
          <w:rFonts w:ascii="Times New Roman" w:eastAsia="Times New Roman" w:hAnsi="Times New Roman" w:cs="Times New Roman"/>
          <w:sz w:val="24"/>
          <w:szCs w:val="24"/>
        </w:rPr>
        <w:t>(4), 671-682.</w:t>
      </w:r>
      <w:proofErr w:type="gramEnd"/>
    </w:p>
    <w:p w:rsidR="00232213" w:rsidRPr="008C5DB5" w:rsidRDefault="00232213" w:rsidP="008C5DB5">
      <w:pPr>
        <w:spacing w:before="100" w:beforeAutospacing="1" w:after="100" w:afterAutospacing="1" w:line="480" w:lineRule="auto"/>
        <w:ind w:left="720" w:hanging="720"/>
        <w:jc w:val="both"/>
        <w:rPr>
          <w:rFonts w:ascii="Times New Roman" w:eastAsia="Times New Roman" w:hAnsi="Times New Roman" w:cs="Times New Roman"/>
          <w:sz w:val="24"/>
          <w:szCs w:val="24"/>
        </w:rPr>
      </w:pPr>
      <w:proofErr w:type="gramStart"/>
      <w:r w:rsidRPr="008C5DB5">
        <w:rPr>
          <w:rFonts w:ascii="Times New Roman" w:eastAsia="Times New Roman" w:hAnsi="Times New Roman" w:cs="Times New Roman"/>
          <w:sz w:val="24"/>
          <w:szCs w:val="24"/>
        </w:rPr>
        <w:t>Shah, S. M., Ayash, C., Pharaon, N. A., &amp; Gany, F. M. (2008).</w:t>
      </w:r>
      <w:proofErr w:type="gramEnd"/>
      <w:r w:rsidRPr="008C5DB5">
        <w:rPr>
          <w:rFonts w:ascii="Times New Roman" w:eastAsia="Times New Roman" w:hAnsi="Times New Roman" w:cs="Times New Roman"/>
          <w:sz w:val="24"/>
          <w:szCs w:val="24"/>
        </w:rPr>
        <w:t xml:space="preserve"> Arab American immigrants in New York: health care and cancer knowledge, attitudes, and beliefs. </w:t>
      </w:r>
      <w:r w:rsidRPr="008C5DB5">
        <w:rPr>
          <w:rFonts w:ascii="Times New Roman" w:eastAsia="Times New Roman" w:hAnsi="Times New Roman" w:cs="Times New Roman"/>
          <w:i/>
          <w:iCs/>
          <w:sz w:val="24"/>
          <w:szCs w:val="24"/>
        </w:rPr>
        <w:t>Journal of Immigrant and Minority Health</w:t>
      </w:r>
      <w:r w:rsidRPr="008C5DB5">
        <w:rPr>
          <w:rFonts w:ascii="Times New Roman" w:eastAsia="Times New Roman" w:hAnsi="Times New Roman" w:cs="Times New Roman"/>
          <w:sz w:val="24"/>
          <w:szCs w:val="24"/>
        </w:rPr>
        <w:t xml:space="preserve">, </w:t>
      </w:r>
      <w:r w:rsidRPr="008C5DB5">
        <w:rPr>
          <w:rFonts w:ascii="Times New Roman" w:eastAsia="Times New Roman" w:hAnsi="Times New Roman" w:cs="Times New Roman"/>
          <w:i/>
          <w:iCs/>
          <w:sz w:val="24"/>
          <w:szCs w:val="24"/>
        </w:rPr>
        <w:t>10</w:t>
      </w:r>
      <w:r w:rsidRPr="008C5DB5">
        <w:rPr>
          <w:rFonts w:ascii="Times New Roman" w:eastAsia="Times New Roman" w:hAnsi="Times New Roman" w:cs="Times New Roman"/>
          <w:sz w:val="24"/>
          <w:szCs w:val="24"/>
        </w:rPr>
        <w:t>(5), 429-436.</w:t>
      </w:r>
    </w:p>
    <w:p w:rsidR="00232213" w:rsidRPr="008C5DB5" w:rsidRDefault="00232213" w:rsidP="008C5DB5">
      <w:pPr>
        <w:spacing w:before="100" w:beforeAutospacing="1" w:after="100" w:afterAutospacing="1" w:line="480" w:lineRule="auto"/>
        <w:ind w:left="720" w:hanging="720"/>
        <w:jc w:val="both"/>
        <w:rPr>
          <w:rFonts w:ascii="Times New Roman" w:hAnsi="Times New Roman" w:cs="Times New Roman"/>
          <w:b/>
          <w:sz w:val="24"/>
          <w:szCs w:val="24"/>
        </w:rPr>
      </w:pPr>
      <w:proofErr w:type="gramStart"/>
      <w:r w:rsidRPr="008C5DB5">
        <w:rPr>
          <w:rFonts w:ascii="Times New Roman" w:hAnsi="Times New Roman" w:cs="Times New Roman"/>
          <w:sz w:val="24"/>
          <w:szCs w:val="24"/>
        </w:rPr>
        <w:t>Tiano, L., Padella, L., Santoro, L., Carnevali, P., Principi, F., Brugè, F</w:t>
      </w:r>
      <w:r w:rsidR="00D40EB1" w:rsidRPr="008C5DB5">
        <w:rPr>
          <w:rFonts w:ascii="Times New Roman" w:hAnsi="Times New Roman" w:cs="Times New Roman"/>
          <w:sz w:val="24"/>
          <w:szCs w:val="24"/>
        </w:rPr>
        <w:t>.,</w:t>
      </w:r>
      <w:r w:rsidRPr="008C5DB5">
        <w:rPr>
          <w:rFonts w:ascii="Times New Roman" w:hAnsi="Times New Roman" w:cs="Times New Roman"/>
          <w:sz w:val="24"/>
          <w:szCs w:val="24"/>
        </w:rPr>
        <w:t xml:space="preserve"> &amp; Littarru, G. P. (2012).</w:t>
      </w:r>
      <w:proofErr w:type="gramEnd"/>
      <w:r w:rsidRPr="008C5DB5">
        <w:rPr>
          <w:rFonts w:ascii="Times New Roman" w:hAnsi="Times New Roman" w:cs="Times New Roman"/>
          <w:sz w:val="24"/>
          <w:szCs w:val="24"/>
        </w:rPr>
        <w:t xml:space="preserve"> </w:t>
      </w:r>
      <w:proofErr w:type="gramStart"/>
      <w:r w:rsidRPr="008C5DB5">
        <w:rPr>
          <w:rFonts w:ascii="Times New Roman" w:hAnsi="Times New Roman" w:cs="Times New Roman"/>
          <w:sz w:val="24"/>
          <w:szCs w:val="24"/>
        </w:rPr>
        <w:t>Prolonged coenzyme Q 10 treatment in Down syndrome patients, effect on DNA oxidation.</w:t>
      </w:r>
      <w:proofErr w:type="gramEnd"/>
      <w:r w:rsidRPr="008C5DB5">
        <w:rPr>
          <w:rFonts w:ascii="Times New Roman" w:hAnsi="Times New Roman" w:cs="Times New Roman"/>
          <w:sz w:val="24"/>
          <w:szCs w:val="24"/>
        </w:rPr>
        <w:t xml:space="preserve"> </w:t>
      </w:r>
      <w:proofErr w:type="gramStart"/>
      <w:r w:rsidRPr="008C5DB5">
        <w:rPr>
          <w:rFonts w:ascii="Times New Roman" w:hAnsi="Times New Roman" w:cs="Times New Roman"/>
          <w:i/>
          <w:iCs/>
          <w:sz w:val="24"/>
          <w:szCs w:val="24"/>
        </w:rPr>
        <w:t>Neurobiology of aging</w:t>
      </w:r>
      <w:r w:rsidRPr="008C5DB5">
        <w:rPr>
          <w:rFonts w:ascii="Times New Roman" w:hAnsi="Times New Roman" w:cs="Times New Roman"/>
          <w:sz w:val="24"/>
          <w:szCs w:val="24"/>
        </w:rPr>
        <w:t xml:space="preserve">, </w:t>
      </w:r>
      <w:r w:rsidRPr="008C5DB5">
        <w:rPr>
          <w:rFonts w:ascii="Times New Roman" w:hAnsi="Times New Roman" w:cs="Times New Roman"/>
          <w:i/>
          <w:iCs/>
          <w:sz w:val="24"/>
          <w:szCs w:val="24"/>
        </w:rPr>
        <w:t>33</w:t>
      </w:r>
      <w:r w:rsidRPr="008C5DB5">
        <w:rPr>
          <w:rFonts w:ascii="Times New Roman" w:hAnsi="Times New Roman" w:cs="Times New Roman"/>
          <w:sz w:val="24"/>
          <w:szCs w:val="24"/>
        </w:rPr>
        <w:t>(3), 626-e1.</w:t>
      </w:r>
      <w:proofErr w:type="gramEnd"/>
    </w:p>
    <w:p w:rsidR="00232213" w:rsidRPr="008C5DB5" w:rsidRDefault="00232213" w:rsidP="008C5DB5">
      <w:pPr>
        <w:spacing w:after="0" w:line="480" w:lineRule="auto"/>
        <w:rPr>
          <w:rFonts w:ascii="Times New Roman" w:eastAsia="Times New Roman" w:hAnsi="Times New Roman" w:cs="Times New Roman"/>
          <w:sz w:val="24"/>
          <w:szCs w:val="24"/>
        </w:rPr>
      </w:pPr>
    </w:p>
    <w:p w:rsidR="00CF3DB6" w:rsidRPr="008C5DB5" w:rsidRDefault="00175DE9" w:rsidP="008C5DB5">
      <w:pPr>
        <w:spacing w:line="480" w:lineRule="auto"/>
        <w:rPr>
          <w:rFonts w:ascii="Times New Roman" w:hAnsi="Times New Roman" w:cs="Times New Roman"/>
          <w:sz w:val="24"/>
          <w:szCs w:val="24"/>
        </w:rPr>
      </w:pPr>
      <w:r w:rsidRPr="008C5DB5">
        <w:rPr>
          <w:rFonts w:ascii="Times New Roman" w:hAnsi="Times New Roman" w:cs="Times New Roman"/>
          <w:sz w:val="24"/>
          <w:szCs w:val="24"/>
        </w:rPr>
        <w:t xml:space="preserve">                                                       </w:t>
      </w:r>
      <w:r w:rsidR="00156D9D" w:rsidRPr="008C5DB5">
        <w:rPr>
          <w:rFonts w:ascii="Times New Roman" w:hAnsi="Times New Roman" w:cs="Times New Roman"/>
          <w:sz w:val="24"/>
          <w:szCs w:val="24"/>
        </w:rPr>
        <w:t xml:space="preserve">  </w:t>
      </w:r>
      <w:r w:rsidRPr="008C5DB5">
        <w:rPr>
          <w:rFonts w:ascii="Times New Roman" w:hAnsi="Times New Roman" w:cs="Times New Roman"/>
          <w:sz w:val="24"/>
          <w:szCs w:val="24"/>
        </w:rPr>
        <w:t xml:space="preserve">                                                                                                                                                                                                                            </w:t>
      </w:r>
    </w:p>
    <w:sectPr w:rsidR="00CF3DB6" w:rsidRPr="008C5DB5" w:rsidSect="00CC50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E0B"/>
    <w:rsid w:val="000C536C"/>
    <w:rsid w:val="00156D9D"/>
    <w:rsid w:val="00175DE9"/>
    <w:rsid w:val="001D157B"/>
    <w:rsid w:val="00232213"/>
    <w:rsid w:val="00262BC9"/>
    <w:rsid w:val="002853F6"/>
    <w:rsid w:val="002D6F03"/>
    <w:rsid w:val="00410FCD"/>
    <w:rsid w:val="00420FA3"/>
    <w:rsid w:val="004D71BE"/>
    <w:rsid w:val="004F53FF"/>
    <w:rsid w:val="0052628E"/>
    <w:rsid w:val="00580D05"/>
    <w:rsid w:val="005C7064"/>
    <w:rsid w:val="00641159"/>
    <w:rsid w:val="006D73EA"/>
    <w:rsid w:val="006F6A07"/>
    <w:rsid w:val="006F6BDB"/>
    <w:rsid w:val="00826CF9"/>
    <w:rsid w:val="008C4BA5"/>
    <w:rsid w:val="008C5DB5"/>
    <w:rsid w:val="008F173A"/>
    <w:rsid w:val="00A176B1"/>
    <w:rsid w:val="00A35FB8"/>
    <w:rsid w:val="00BA18A5"/>
    <w:rsid w:val="00BD6920"/>
    <w:rsid w:val="00BE3B2E"/>
    <w:rsid w:val="00C97CB2"/>
    <w:rsid w:val="00CC50AC"/>
    <w:rsid w:val="00D06306"/>
    <w:rsid w:val="00D40EB1"/>
    <w:rsid w:val="00D62552"/>
    <w:rsid w:val="00D656E1"/>
    <w:rsid w:val="00EE425A"/>
    <w:rsid w:val="00FF6E0B"/>
    <w:rsid w:val="00FF7B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654898">
      <w:bodyDiv w:val="1"/>
      <w:marLeft w:val="0"/>
      <w:marRight w:val="0"/>
      <w:marTop w:val="0"/>
      <w:marBottom w:val="0"/>
      <w:divBdr>
        <w:top w:val="none" w:sz="0" w:space="0" w:color="auto"/>
        <w:left w:val="none" w:sz="0" w:space="0" w:color="auto"/>
        <w:bottom w:val="none" w:sz="0" w:space="0" w:color="auto"/>
        <w:right w:val="none" w:sz="0" w:space="0" w:color="auto"/>
      </w:divBdr>
      <w:divsChild>
        <w:div w:id="1726757722">
          <w:marLeft w:val="0"/>
          <w:marRight w:val="0"/>
          <w:marTop w:val="0"/>
          <w:marBottom w:val="0"/>
          <w:divBdr>
            <w:top w:val="none" w:sz="0" w:space="0" w:color="auto"/>
            <w:left w:val="none" w:sz="0" w:space="0" w:color="auto"/>
            <w:bottom w:val="none" w:sz="0" w:space="0" w:color="auto"/>
            <w:right w:val="none" w:sz="0" w:space="0" w:color="auto"/>
          </w:divBdr>
        </w:div>
      </w:divsChild>
    </w:div>
    <w:div w:id="521356096">
      <w:bodyDiv w:val="1"/>
      <w:marLeft w:val="0"/>
      <w:marRight w:val="0"/>
      <w:marTop w:val="0"/>
      <w:marBottom w:val="0"/>
      <w:divBdr>
        <w:top w:val="none" w:sz="0" w:space="0" w:color="auto"/>
        <w:left w:val="none" w:sz="0" w:space="0" w:color="auto"/>
        <w:bottom w:val="none" w:sz="0" w:space="0" w:color="auto"/>
        <w:right w:val="none" w:sz="0" w:space="0" w:color="auto"/>
      </w:divBdr>
      <w:divsChild>
        <w:div w:id="526528216">
          <w:marLeft w:val="0"/>
          <w:marRight w:val="0"/>
          <w:marTop w:val="0"/>
          <w:marBottom w:val="0"/>
          <w:divBdr>
            <w:top w:val="none" w:sz="0" w:space="0" w:color="auto"/>
            <w:left w:val="none" w:sz="0" w:space="0" w:color="auto"/>
            <w:bottom w:val="none" w:sz="0" w:space="0" w:color="auto"/>
            <w:right w:val="none" w:sz="0" w:space="0" w:color="auto"/>
          </w:divBdr>
        </w:div>
      </w:divsChild>
    </w:div>
    <w:div w:id="1548641116">
      <w:bodyDiv w:val="1"/>
      <w:marLeft w:val="0"/>
      <w:marRight w:val="0"/>
      <w:marTop w:val="0"/>
      <w:marBottom w:val="0"/>
      <w:divBdr>
        <w:top w:val="none" w:sz="0" w:space="0" w:color="auto"/>
        <w:left w:val="none" w:sz="0" w:space="0" w:color="auto"/>
        <w:bottom w:val="none" w:sz="0" w:space="0" w:color="auto"/>
        <w:right w:val="none" w:sz="0" w:space="0" w:color="auto"/>
      </w:divBdr>
      <w:divsChild>
        <w:div w:id="876088253">
          <w:marLeft w:val="0"/>
          <w:marRight w:val="0"/>
          <w:marTop w:val="0"/>
          <w:marBottom w:val="0"/>
          <w:divBdr>
            <w:top w:val="none" w:sz="0" w:space="0" w:color="auto"/>
            <w:left w:val="none" w:sz="0" w:space="0" w:color="auto"/>
            <w:bottom w:val="none" w:sz="0" w:space="0" w:color="auto"/>
            <w:right w:val="none" w:sz="0" w:space="0" w:color="auto"/>
          </w:divBdr>
        </w:div>
      </w:divsChild>
    </w:div>
    <w:div w:id="2012877168">
      <w:bodyDiv w:val="1"/>
      <w:marLeft w:val="0"/>
      <w:marRight w:val="0"/>
      <w:marTop w:val="0"/>
      <w:marBottom w:val="0"/>
      <w:divBdr>
        <w:top w:val="none" w:sz="0" w:space="0" w:color="auto"/>
        <w:left w:val="none" w:sz="0" w:space="0" w:color="auto"/>
        <w:bottom w:val="none" w:sz="0" w:space="0" w:color="auto"/>
        <w:right w:val="none" w:sz="0" w:space="0" w:color="auto"/>
      </w:divBdr>
      <w:divsChild>
        <w:div w:id="558630829">
          <w:marLeft w:val="0"/>
          <w:marRight w:val="0"/>
          <w:marTop w:val="0"/>
          <w:marBottom w:val="0"/>
          <w:divBdr>
            <w:top w:val="none" w:sz="0" w:space="0" w:color="auto"/>
            <w:left w:val="none" w:sz="0" w:space="0" w:color="auto"/>
            <w:bottom w:val="none" w:sz="0" w:space="0" w:color="auto"/>
            <w:right w:val="none" w:sz="0" w:space="0" w:color="auto"/>
          </w:divBdr>
        </w:div>
      </w:divsChild>
    </w:div>
    <w:div w:id="2133472180">
      <w:bodyDiv w:val="1"/>
      <w:marLeft w:val="0"/>
      <w:marRight w:val="0"/>
      <w:marTop w:val="0"/>
      <w:marBottom w:val="0"/>
      <w:divBdr>
        <w:top w:val="none" w:sz="0" w:space="0" w:color="auto"/>
        <w:left w:val="none" w:sz="0" w:space="0" w:color="auto"/>
        <w:bottom w:val="none" w:sz="0" w:space="0" w:color="auto"/>
        <w:right w:val="none" w:sz="0" w:space="0" w:color="auto"/>
      </w:divBdr>
      <w:divsChild>
        <w:div w:id="765422529">
          <w:marLeft w:val="0"/>
          <w:marRight w:val="0"/>
          <w:marTop w:val="0"/>
          <w:marBottom w:val="0"/>
          <w:divBdr>
            <w:top w:val="none" w:sz="0" w:space="0" w:color="auto"/>
            <w:left w:val="none" w:sz="0" w:space="0" w:color="auto"/>
            <w:bottom w:val="none" w:sz="0" w:space="0" w:color="auto"/>
            <w:right w:val="none" w:sz="0" w:space="0" w:color="auto"/>
          </w:divBdr>
        </w:div>
      </w:divsChild>
    </w:div>
    <w:div w:id="2141993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1674</Words>
  <Characters>9547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Maina</cp:lastModifiedBy>
  <cp:revision>3</cp:revision>
  <dcterms:created xsi:type="dcterms:W3CDTF">2017-11-30T18:03:00Z</dcterms:created>
  <dcterms:modified xsi:type="dcterms:W3CDTF">2017-11-30T18:10:00Z</dcterms:modified>
</cp:coreProperties>
</file>